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99" w:rsidRDefault="00965C99" w:rsidP="00BF7A54">
      <w:pPr>
        <w:pStyle w:val="a6"/>
        <w:tabs>
          <w:tab w:val="left" w:pos="851"/>
        </w:tabs>
        <w:ind w:firstLine="851"/>
        <w:jc w:val="right"/>
        <w:rPr>
          <w:rFonts w:ascii="Times New Roman" w:hAnsi="Times New Roman"/>
          <w:sz w:val="28"/>
          <w:szCs w:val="28"/>
        </w:rPr>
      </w:pP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Приложение</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к решению Собрания депутатов </w:t>
      </w:r>
    </w:p>
    <w:p w:rsidR="00C2521E"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муниципального образования </w:t>
      </w:r>
      <w:r w:rsidRPr="00BF7A54">
        <w:rPr>
          <w:rFonts w:ascii="Times New Roman" w:hAnsi="Times New Roman"/>
          <w:sz w:val="28"/>
          <w:szCs w:val="28"/>
        </w:rPr>
        <w:br/>
        <w:t xml:space="preserve">Южно-Одоевское </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Одоевского района </w:t>
      </w:r>
    </w:p>
    <w:p w:rsid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от </w:t>
      </w:r>
      <w:r w:rsidR="00D5288C">
        <w:rPr>
          <w:rFonts w:ascii="Times New Roman" w:hAnsi="Times New Roman"/>
          <w:sz w:val="28"/>
          <w:szCs w:val="28"/>
        </w:rPr>
        <w:t>19.09.2019</w:t>
      </w:r>
      <w:r w:rsidRPr="00BF7A54">
        <w:rPr>
          <w:rFonts w:ascii="Times New Roman" w:hAnsi="Times New Roman"/>
          <w:sz w:val="28"/>
          <w:szCs w:val="28"/>
        </w:rPr>
        <w:t xml:space="preserve"> № </w:t>
      </w:r>
      <w:r w:rsidR="00D5288C">
        <w:rPr>
          <w:rFonts w:ascii="Times New Roman" w:hAnsi="Times New Roman"/>
          <w:sz w:val="28"/>
          <w:szCs w:val="28"/>
        </w:rPr>
        <w:t>1-2</w:t>
      </w:r>
      <w:bookmarkStart w:id="0" w:name="_GoBack"/>
      <w:bookmarkEnd w:id="0"/>
    </w:p>
    <w:p w:rsidR="001D44C4" w:rsidRPr="00BF7A54" w:rsidRDefault="001D44C4" w:rsidP="00BF7A54">
      <w:pPr>
        <w:pStyle w:val="a6"/>
        <w:tabs>
          <w:tab w:val="left" w:pos="851"/>
        </w:tabs>
        <w:ind w:firstLine="851"/>
        <w:jc w:val="right"/>
        <w:rPr>
          <w:rFonts w:ascii="Times New Roman" w:hAnsi="Times New Roman"/>
          <w:sz w:val="28"/>
          <w:szCs w:val="28"/>
        </w:rPr>
      </w:pPr>
      <w:r>
        <w:rPr>
          <w:rFonts w:ascii="Times New Roman" w:hAnsi="Times New Roman"/>
          <w:sz w:val="28"/>
          <w:szCs w:val="28"/>
        </w:rPr>
        <w:t>(в редакции от 15.04.2020)</w:t>
      </w:r>
    </w:p>
    <w:p w:rsidR="00BF7A54" w:rsidRPr="00BF7A54" w:rsidRDefault="00BF7A54" w:rsidP="00BF7A54">
      <w:pPr>
        <w:pStyle w:val="a6"/>
        <w:tabs>
          <w:tab w:val="left" w:pos="851"/>
        </w:tabs>
        <w:ind w:firstLine="851"/>
        <w:jc w:val="right"/>
        <w:rPr>
          <w:rFonts w:ascii="Times New Roman" w:hAnsi="Times New Roman"/>
          <w:b/>
          <w:sz w:val="28"/>
          <w:szCs w:val="28"/>
        </w:rPr>
      </w:pPr>
    </w:p>
    <w:p w:rsidR="00BF7A54" w:rsidRPr="00BF7A54" w:rsidRDefault="00BF7A54" w:rsidP="00BF7A54">
      <w:pPr>
        <w:pStyle w:val="a6"/>
        <w:tabs>
          <w:tab w:val="left" w:pos="851"/>
        </w:tabs>
        <w:ind w:firstLine="851"/>
        <w:jc w:val="right"/>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Регламент Собрания  депутатов муниципального образования</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Южно-Одоевское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1. Общие положения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 Собрание депутатов муниципального образования</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Южно-Одоевское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муниципального образования Южно-Одоевское Одоевского района Одоевского района (далее - Собрание депутатов)  – однопалатный выборный коллегиальный представительный орган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состоит из 10 депутатов, представляющих население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 Формирование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избирается жителями муниципального образования Южно-Одоевское Одоевского района Одоевского района, обладающими активным избирательным правом в соответствии с действующим законодательством Российской Федерации и Тульской области.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осуществляет свои полномочия в случае избрания не менее двух третей от установленной численности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Первое заседание вновь избранного Собрания депутатов открывает и ведет старший по возрасту депутат.</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3. Прекращение полномочий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Полномочия Собрания депутатов прекращаются в день первого заседания  вновь избранного состава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Полномочия Собрания депутатов прекращаются досрочно в порядке и по основаниям, которые предусмотрены статьей 73 Федерального закона от 06.10.2003 № 131-ФЗ «Об общих принципах организации местного </w:t>
      </w:r>
      <w:r w:rsidRPr="00BF7A54">
        <w:rPr>
          <w:rFonts w:ascii="Times New Roman" w:hAnsi="Times New Roman"/>
          <w:sz w:val="28"/>
          <w:szCs w:val="28"/>
        </w:rPr>
        <w:lastRenderedPageBreak/>
        <w:t>самоуправления в Российской Федерации». Полномочия Собрания депутатов также прекращаются:</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2)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Собрания депутатов своих полномочий;</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3) в случае преобразования муниципального образования Южно-Одоевское Одоевского района Одоевского района, осуществляемого в соответствии  с частями 3 , 5 , 6.2, 7 статьи 13 Федерального закона от 06.10.2003г.  № 131-ФЗ «Об общих принципах организации местного самоуправления в Российской Федерации»;</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BF7A54">
        <w:rPr>
          <w:rStyle w:val="FontStyle11"/>
          <w:sz w:val="28"/>
          <w:szCs w:val="28"/>
        </w:rPr>
        <w:t>или объединения с городским округом</w:t>
      </w:r>
      <w:r w:rsidRPr="00BF7A54">
        <w:rPr>
          <w:rFonts w:ascii="Times New Roman" w:hAnsi="Times New Roman"/>
          <w:sz w:val="28"/>
          <w:szCs w:val="28"/>
        </w:rPr>
        <w:t>;</w:t>
      </w:r>
    </w:p>
    <w:p w:rsidR="00BF7A54" w:rsidRPr="00BF7A54" w:rsidRDefault="00BF7A54" w:rsidP="00BF7A54">
      <w:pPr>
        <w:jc w:val="both"/>
        <w:rPr>
          <w:rFonts w:ascii="Times New Roman" w:hAnsi="Times New Roman"/>
          <w:sz w:val="28"/>
          <w:szCs w:val="28"/>
        </w:rPr>
      </w:pPr>
      <w:r w:rsidRPr="00BF7A54">
        <w:rPr>
          <w:rStyle w:val="FontStyle11"/>
          <w:sz w:val="28"/>
          <w:szCs w:val="28"/>
        </w:rPr>
        <w:t>5) в случае утраты муниципальным образованием Южно-Одоевское Одоевского района Одоевского района своего статуса в связи с его объединением с городским округом;</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2. Досрочное прекращение полномочий Собрания депутатов влечет досрочное прекращение полномочий его депутатов.</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3. В случае досрочного прекращения полномочий представительного органа муниципального образования Южно-Одоевское Одоевского района Одоевского района,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F7A54" w:rsidRPr="00BF7A54" w:rsidRDefault="00BF7A54" w:rsidP="00BF7A54">
      <w:pPr>
        <w:jc w:val="both"/>
        <w:rPr>
          <w:rFonts w:ascii="Times New Roman" w:hAnsi="Times New Roman"/>
          <w:kern w:val="2"/>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4. Принципы деятельности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Деятельность Собрания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5. Организация работы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Вопросы организации работы Собрания депутатов определяются федеральными законами, законами Тульской области, Уставом муниципального образования Южно-Одоевское Одоевского района Одоевского района, настоящим Регламентом, решениями Собрания депутатов.</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6. Статус депутата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lastRenderedPageBreak/>
        <w:t xml:space="preserve">1. Депутатам Собрания депутатов обеспечиваются условия для беспрепятственного осуществления ими своих полномочий, установленных законодательством Российской Федерации и Тульской области. </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2. Полномочия депутата Собрания депутатов начинаются со дня его избрания и прекращаются в день первого заседания  вновь избранного Собрания депутатов.</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3. Полномочия депутата Собрания депутатов прекращаются досрочно в случае:</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 смерти;</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2) отставки по собственному желанию;</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3) признания судом недееспособным или ограниченно дееспособным;</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4) признания судом безвестно отсутствующим или объявления умершим;</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5) вступления в отношении его в законную силу обвинительного приговора суда;</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6) выезда за пределы Российской Федерации на постоянное место жительства;</w:t>
      </w:r>
    </w:p>
    <w:p w:rsidR="00BF7A54" w:rsidRPr="00BF7A54" w:rsidRDefault="00BF7A54" w:rsidP="00BF7A54">
      <w:pPr>
        <w:pStyle w:val="a6"/>
        <w:ind w:firstLine="851"/>
        <w:jc w:val="both"/>
        <w:rPr>
          <w:rFonts w:ascii="Times New Roman" w:hAnsi="Times New Roman"/>
          <w:sz w:val="28"/>
          <w:szCs w:val="28"/>
        </w:rPr>
      </w:pPr>
      <w:proofErr w:type="gramStart"/>
      <w:r w:rsidRPr="00BF7A54">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7A5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8) отзыва избирателями;</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9) досрочного прекращения полномочий Собрания депутатов;</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10) призыва на военную службу или направлением на заменяющую ее альтернативную гражданскую службу;</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11) в иных случаях, установленных Федеральным законом от 06.10.2003 №131-ФЗ «Об общих принципах организации местного самоуправления в Российской Федерации»</w:t>
      </w:r>
      <w:r w:rsidRPr="00BF7A54">
        <w:rPr>
          <w:rFonts w:ascii="Times New Roman" w:hAnsi="Times New Roman"/>
          <w:iCs/>
          <w:sz w:val="28"/>
          <w:szCs w:val="28"/>
        </w:rPr>
        <w:t xml:space="preserve"> и иными федеральными законами</w:t>
      </w:r>
      <w:r w:rsidRPr="00BF7A54">
        <w:rPr>
          <w:rFonts w:ascii="Times New Roman" w:hAnsi="Times New Roman"/>
          <w:sz w:val="28"/>
          <w:szCs w:val="28"/>
        </w:rPr>
        <w:t xml:space="preserve">. </w:t>
      </w:r>
    </w:p>
    <w:p w:rsid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BF7A54" w:rsidRPr="00BF7A54" w:rsidRDefault="00BF7A54" w:rsidP="00BF7A54">
      <w:pPr>
        <w:shd w:val="clear" w:color="auto" w:fill="FFFFFF" w:themeFill="background1"/>
        <w:jc w:val="both"/>
        <w:rPr>
          <w:rFonts w:ascii="Times New Roman" w:hAnsi="Times New Roman"/>
          <w:sz w:val="28"/>
          <w:szCs w:val="28"/>
        </w:rPr>
      </w:pPr>
      <w:r w:rsidRPr="00BF7A54">
        <w:rPr>
          <w:rFonts w:ascii="Times New Roman" w:hAnsi="Times New Roman"/>
          <w:sz w:val="28"/>
          <w:szCs w:val="28"/>
        </w:rPr>
        <w:t xml:space="preserve">В случае обращения Губернатора Тульской области с заявлением о досрочном прекращении </w:t>
      </w:r>
      <w:proofErr w:type="gramStart"/>
      <w:r w:rsidRPr="00BF7A54">
        <w:rPr>
          <w:rFonts w:ascii="Times New Roman" w:hAnsi="Times New Roman"/>
          <w:sz w:val="28"/>
          <w:szCs w:val="28"/>
        </w:rPr>
        <w:t>полномочий депутата Собрания депутатов муниципального образования</w:t>
      </w:r>
      <w:proofErr w:type="gramEnd"/>
      <w:r w:rsidRPr="00BF7A54">
        <w:rPr>
          <w:rFonts w:ascii="Times New Roman" w:hAnsi="Times New Roman"/>
          <w:sz w:val="28"/>
          <w:szCs w:val="28"/>
        </w:rPr>
        <w:t xml:space="preserve"> рабочий поселок Одоев Одоевского района днем появления основания для досрочного прекращения полномочий является день поступления в Собрание депутатов данного заявления.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Депутаты Собрания депутатов  осуществляют свои полномочия на непостоянной основе.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6. Депутат Собрания депутатов обязан принимать участие в деятельности Собрания депутатов, присутствовать на его заседаниях, работать в комиссиях, иных органах Собрания депутатов, в состав которых он избран.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На депутата Собрания депутатов распространяются ограничения, установленные законодательством Российской Федерации и Тульской области.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2. Устройство и органы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7. Председатель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Работу Собрания депутатов организует его председатель. Председателем Собрания депутатов является глава муниципального образования Южно-Одоевское Одоевского района Одоевского района (далее – Глава муниципального образования), </w:t>
      </w:r>
      <w:proofErr w:type="gramStart"/>
      <w:r w:rsidRPr="00BF7A54">
        <w:rPr>
          <w:rFonts w:ascii="Times New Roman" w:hAnsi="Times New Roman"/>
          <w:sz w:val="28"/>
          <w:szCs w:val="28"/>
        </w:rPr>
        <w:t>избираемый</w:t>
      </w:r>
      <w:proofErr w:type="gramEnd"/>
      <w:r w:rsidRPr="00BF7A54">
        <w:rPr>
          <w:rFonts w:ascii="Times New Roman" w:hAnsi="Times New Roman"/>
          <w:sz w:val="28"/>
          <w:szCs w:val="28"/>
        </w:rPr>
        <w:t xml:space="preserve"> из числа  депутатов Собрания депутатов путем открытого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Председатель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представляет Собрание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созывает заседания, определяет и доводит до сведения главы администрации, депутатов Собрания депутатов и населения время и место проведения заседаний, а также проект повестки дня;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созывает, в том числе по требованию главы администрации, группы депутатов Собрания депутатов численностью не менее одной трети от общего числа избранных депутатов Собрания депутатов или по требованию не менее 10 % жителей муниципального образования внеочередное заседание, а также по требованию главы администрации или по собственной инициативе –  чрезвычайное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осуществляет руководство подготовкой заседаний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ведет заседания Собрания депутатов в соответствии с правилами, установленными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подписывает протоколы заседаний, а также решения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оказывает содействие депутатам Собрания депутатов в осуществлении ими своих полномочий;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открывает и закрывает расчетные и текущие счета Собрания депутатов в банках и является главным распорядителем по этим счетам;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от имени Собрания депутатов подписывает исковые заявления, заявления, жалобы, направляемые в суд или арбитражный суд;</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решает иные вопросы, возложенные на него законодательством Российской Федерации и Тульской области, Уставом муниципального образования Южно-Одоевское Одоевского района,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Председатель Собрания депутатов  издает в пределах своих полномочий правовые акты по вопросам организации деятельности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4. Председатель Собрания депутатов досрочно утрачивает полномочия в случае досрочного прекращения его полномочий как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8. Избрание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Для проведения голосований по вопросам избрания главы муниципального образования, определения их результатов Собрание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Собрание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Если член счетной комиссии включен в число кандидатов, то решением Собрания 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Открытое голосование осуществляется депутатом поднятием руки.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В случае если на должность главы муниципального </w:t>
      </w:r>
      <w:proofErr w:type="gramStart"/>
      <w:r w:rsidRPr="00BF7A54">
        <w:rPr>
          <w:rFonts w:ascii="Times New Roman" w:hAnsi="Times New Roman"/>
          <w:sz w:val="28"/>
          <w:szCs w:val="28"/>
        </w:rPr>
        <w:t>образования было выдвинуто более двух кандидатов и ни один из них не набрал</w:t>
      </w:r>
      <w:proofErr w:type="gramEnd"/>
      <w:r w:rsidRPr="00BF7A54">
        <w:rPr>
          <w:rFonts w:ascii="Times New Roman" w:hAnsi="Times New Roman"/>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 xml:space="preserve">8. В случае если во втором туре голосования глава муниципального образования не будет избран, процедура выборов </w:t>
      </w:r>
      <w:proofErr w:type="gramStart"/>
      <w:r w:rsidRPr="00BF7A54">
        <w:rPr>
          <w:rFonts w:ascii="Times New Roman" w:hAnsi="Times New Roman"/>
          <w:sz w:val="28"/>
          <w:szCs w:val="28"/>
        </w:rPr>
        <w:t>повторяется</w:t>
      </w:r>
      <w:proofErr w:type="gramEnd"/>
      <w:r w:rsidRPr="00BF7A54">
        <w:rPr>
          <w:rFonts w:ascii="Times New Roman" w:hAnsi="Times New Roman"/>
          <w:sz w:val="28"/>
          <w:szCs w:val="28"/>
        </w:rPr>
        <w:t xml:space="preserve"> начиная с выдвижения кандидатур. При повторном выдвижении предлагаются новые или те же кандидатуры.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Избрание главы муниципального образования оформляется решением, которое подписывается депутатом, осуществляющим ведение первого заседания Собрания депутатов и которое подлежит опубликованию в средствах массовой информации.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9. Заместитель председателя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Заместитель председателя Собрания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Собрания депутатов и исполняет его обязанности.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Заместитель председателя Собрания депутатов избирается из числа депутатов Собрания депутатов на срок его полномочий путем открытого голосования большинством голосов от установленной численности депутатов Собрания депутатов, в порядке, установленном для избрания главы муниципального образования статьей 8 настоящего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Заместитель председателя Собрания депутатов  наделен следующими полномочиями: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участвует в подготовке и проведении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дает обязательные указания постоянным комиссиям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формирует для утверждения Собрания депутатов планы мероприятий по выполнению наказов избирателей;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решает вопрос о заслушивании депутатов по работе в избирательных округах;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 отсутствии главы муниципального образования осуществляет полномочия по ведению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обеспечивает подготовку вопросов на заседание Собрания депутатов по запросам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обеспечивает доведение до депутатов проектов принимаемых решений;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координирует деятельность Собрания депутатов с исполнительным органом местного самоуправления.</w:t>
      </w:r>
    </w:p>
    <w:p w:rsidR="00BF7A54" w:rsidRPr="00BF7A54" w:rsidRDefault="00BF7A54" w:rsidP="00BF7A54">
      <w:pPr>
        <w:pStyle w:val="a6"/>
        <w:tabs>
          <w:tab w:val="left" w:pos="851"/>
        </w:tabs>
        <w:ind w:firstLine="851"/>
        <w:jc w:val="center"/>
        <w:rPr>
          <w:rFonts w:ascii="Times New Roman" w:hAnsi="Times New Roman"/>
          <w:b/>
          <w:spacing w:val="-2"/>
          <w:sz w:val="28"/>
          <w:szCs w:val="28"/>
        </w:rPr>
      </w:pPr>
    </w:p>
    <w:p w:rsidR="00BF7A54" w:rsidRPr="00BF7A54" w:rsidRDefault="00BF7A54" w:rsidP="00BF7A54">
      <w:pPr>
        <w:pStyle w:val="a6"/>
        <w:tabs>
          <w:tab w:val="left" w:pos="851"/>
        </w:tabs>
        <w:ind w:firstLine="851"/>
        <w:jc w:val="center"/>
        <w:rPr>
          <w:rFonts w:ascii="Times New Roman" w:hAnsi="Times New Roman"/>
          <w:b/>
          <w:spacing w:val="-2"/>
          <w:sz w:val="28"/>
          <w:szCs w:val="28"/>
        </w:rPr>
      </w:pPr>
      <w:r w:rsidRPr="00BF7A54">
        <w:rPr>
          <w:rFonts w:ascii="Times New Roman" w:hAnsi="Times New Roman"/>
          <w:b/>
          <w:spacing w:val="-2"/>
          <w:sz w:val="28"/>
          <w:szCs w:val="28"/>
        </w:rPr>
        <w:t>Статья 10. Секретарь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Из числа депутатов открытым голосованием большинством голосов от установленной численности депутатов Собрания депутатов избирается секретарь заседания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Секретарь осуществляет регистрацию депутатов Собрания депутатов, присутствующих на заседании, ведет протокол заседания, </w:t>
      </w:r>
      <w:r w:rsidRPr="00BF7A54">
        <w:rPr>
          <w:rFonts w:ascii="Times New Roman" w:hAnsi="Times New Roman"/>
          <w:sz w:val="28"/>
          <w:szCs w:val="28"/>
        </w:rPr>
        <w:lastRenderedPageBreak/>
        <w:t>регистрирует вопросы, справки, сообщения, заявления, предложения и другие материалы, поступающие в адрес Собрания депутатов в ходе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pacing w:val="-4"/>
          <w:sz w:val="28"/>
          <w:szCs w:val="28"/>
        </w:rPr>
        <w:t>В протоколе заседания указывается:</w:t>
      </w:r>
    </w:p>
    <w:p w:rsidR="00BF7A54" w:rsidRPr="00BF7A54" w:rsidRDefault="00BF7A54" w:rsidP="00BF7A54">
      <w:pPr>
        <w:pStyle w:val="a6"/>
        <w:tabs>
          <w:tab w:val="left" w:pos="851"/>
        </w:tabs>
        <w:ind w:firstLine="851"/>
        <w:jc w:val="both"/>
        <w:rPr>
          <w:rFonts w:ascii="Times New Roman" w:hAnsi="Times New Roman"/>
          <w:spacing w:val="-33"/>
          <w:sz w:val="28"/>
          <w:szCs w:val="28"/>
        </w:rPr>
      </w:pPr>
      <w:r w:rsidRPr="00BF7A54">
        <w:rPr>
          <w:rFonts w:ascii="Times New Roman" w:hAnsi="Times New Roman"/>
          <w:spacing w:val="-3"/>
          <w:sz w:val="28"/>
          <w:szCs w:val="28"/>
        </w:rPr>
        <w:t>- порядковый номер заседания, дата и место проведения;</w:t>
      </w:r>
    </w:p>
    <w:p w:rsidR="00BF7A54" w:rsidRPr="00BF7A54" w:rsidRDefault="00BF7A54" w:rsidP="00BF7A54">
      <w:pPr>
        <w:pStyle w:val="a6"/>
        <w:tabs>
          <w:tab w:val="left" w:pos="851"/>
        </w:tabs>
        <w:ind w:firstLine="851"/>
        <w:jc w:val="both"/>
        <w:rPr>
          <w:rFonts w:ascii="Times New Roman" w:hAnsi="Times New Roman"/>
          <w:spacing w:val="-21"/>
          <w:sz w:val="28"/>
          <w:szCs w:val="28"/>
        </w:rPr>
      </w:pPr>
      <w:r w:rsidRPr="00BF7A54">
        <w:rPr>
          <w:rFonts w:ascii="Times New Roman" w:hAnsi="Times New Roman"/>
          <w:spacing w:val="-5"/>
          <w:sz w:val="28"/>
          <w:szCs w:val="28"/>
        </w:rPr>
        <w:t xml:space="preserve">- количество избранных и присутствующих на заседании депутатов </w:t>
      </w:r>
      <w:r w:rsidRPr="00BF7A54">
        <w:rPr>
          <w:rFonts w:ascii="Times New Roman" w:hAnsi="Times New Roman"/>
          <w:sz w:val="28"/>
          <w:szCs w:val="28"/>
        </w:rPr>
        <w:t>с  указанием их фамилий и инициалов;</w:t>
      </w:r>
    </w:p>
    <w:p w:rsidR="00BF7A54" w:rsidRPr="00BF7A54" w:rsidRDefault="00BF7A54" w:rsidP="00BF7A54">
      <w:pPr>
        <w:pStyle w:val="a6"/>
        <w:tabs>
          <w:tab w:val="left" w:pos="851"/>
        </w:tabs>
        <w:ind w:firstLine="851"/>
        <w:jc w:val="both"/>
        <w:rPr>
          <w:rFonts w:ascii="Times New Roman" w:hAnsi="Times New Roman"/>
          <w:spacing w:val="-15"/>
          <w:sz w:val="28"/>
          <w:szCs w:val="28"/>
        </w:rPr>
      </w:pPr>
      <w:r w:rsidRPr="00BF7A54">
        <w:rPr>
          <w:rFonts w:ascii="Times New Roman" w:hAnsi="Times New Roman"/>
          <w:spacing w:val="-8"/>
          <w:sz w:val="28"/>
          <w:szCs w:val="28"/>
        </w:rPr>
        <w:t xml:space="preserve">- приглашенные, с </w:t>
      </w:r>
      <w:r w:rsidRPr="00BF7A54">
        <w:rPr>
          <w:rFonts w:ascii="Times New Roman" w:hAnsi="Times New Roman"/>
          <w:bCs/>
          <w:spacing w:val="-8"/>
          <w:sz w:val="28"/>
          <w:szCs w:val="28"/>
        </w:rPr>
        <w:t xml:space="preserve">указанием </w:t>
      </w:r>
      <w:r w:rsidRPr="00BF7A54">
        <w:rPr>
          <w:rFonts w:ascii="Times New Roman" w:hAnsi="Times New Roman"/>
          <w:spacing w:val="-8"/>
          <w:sz w:val="28"/>
          <w:szCs w:val="28"/>
        </w:rPr>
        <w:t xml:space="preserve">их фамилий, инициалов, должностей и </w:t>
      </w:r>
      <w:r w:rsidRPr="00BF7A54">
        <w:rPr>
          <w:rFonts w:ascii="Times New Roman" w:hAnsi="Times New Roman"/>
          <w:sz w:val="28"/>
          <w:szCs w:val="28"/>
        </w:rPr>
        <w:t>мест работы;</w:t>
      </w:r>
    </w:p>
    <w:p w:rsidR="00BF7A54" w:rsidRPr="00BF7A54" w:rsidRDefault="00BF7A54" w:rsidP="00BF7A54">
      <w:pPr>
        <w:pStyle w:val="a6"/>
        <w:tabs>
          <w:tab w:val="left" w:pos="851"/>
        </w:tabs>
        <w:ind w:firstLine="851"/>
        <w:jc w:val="both"/>
        <w:rPr>
          <w:rFonts w:ascii="Times New Roman" w:hAnsi="Times New Roman"/>
          <w:spacing w:val="-17"/>
          <w:sz w:val="28"/>
          <w:szCs w:val="28"/>
        </w:rPr>
      </w:pPr>
      <w:r w:rsidRPr="00BF7A54">
        <w:rPr>
          <w:rFonts w:ascii="Times New Roman" w:hAnsi="Times New Roman"/>
          <w:spacing w:val="-4"/>
          <w:sz w:val="28"/>
          <w:szCs w:val="28"/>
        </w:rPr>
        <w:t>- фамилия, инициалы, должность ведущего заседание;</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pacing w:val="-5"/>
          <w:sz w:val="28"/>
          <w:szCs w:val="28"/>
        </w:rPr>
        <w:t xml:space="preserve">- повестка дня заседания, фамилия, инициалы, должность докладчика </w:t>
      </w:r>
      <w:r w:rsidRPr="00BF7A54">
        <w:rPr>
          <w:rFonts w:ascii="Times New Roman" w:hAnsi="Times New Roman"/>
          <w:sz w:val="28"/>
          <w:szCs w:val="28"/>
        </w:rPr>
        <w:t>и содокладчиков по каждому вопросу;</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фамилия, инициалы, должности и места работы выступающих и их краткие выступления;</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письменные или устные вопросы, поступившие к докладчику;</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текст решения Собрания депутатов по  каждому рассматриваемому вопросу повестки дня с указанием результатов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Подписывает протокол заседания председательствующий и секретарь.</w:t>
      </w:r>
    </w:p>
    <w:p w:rsidR="00BF7A54" w:rsidRPr="00BF7A54" w:rsidRDefault="00BF7A54" w:rsidP="00BF7A54">
      <w:pPr>
        <w:pStyle w:val="a6"/>
        <w:tabs>
          <w:tab w:val="left" w:pos="851"/>
        </w:tabs>
        <w:rPr>
          <w:rFonts w:ascii="Times New Roman" w:hAnsi="Times New Roman"/>
          <w:spacing w:val="-2"/>
          <w:sz w:val="28"/>
          <w:szCs w:val="28"/>
        </w:rPr>
      </w:pPr>
    </w:p>
    <w:p w:rsidR="00BF7A54" w:rsidRPr="00BF7A54" w:rsidRDefault="00BF7A54" w:rsidP="00BF7A54">
      <w:pPr>
        <w:pStyle w:val="a6"/>
        <w:tabs>
          <w:tab w:val="left" w:pos="851"/>
        </w:tabs>
        <w:jc w:val="center"/>
        <w:rPr>
          <w:rFonts w:ascii="Times New Roman" w:hAnsi="Times New Roman"/>
          <w:b/>
          <w:spacing w:val="-2"/>
          <w:sz w:val="28"/>
          <w:szCs w:val="28"/>
        </w:rPr>
      </w:pPr>
      <w:r w:rsidRPr="00BF7A54">
        <w:rPr>
          <w:rFonts w:ascii="Times New Roman" w:hAnsi="Times New Roman"/>
          <w:b/>
          <w:spacing w:val="-2"/>
          <w:sz w:val="28"/>
          <w:szCs w:val="28"/>
        </w:rPr>
        <w:t>Статья 11. Порядок избрания представителей  в Собрание представителей муниципального образования Одоевский район</w:t>
      </w:r>
    </w:p>
    <w:p w:rsidR="00BF7A54" w:rsidRPr="00BF7A54" w:rsidRDefault="00BF7A54" w:rsidP="00BF7A54">
      <w:pPr>
        <w:pStyle w:val="a6"/>
        <w:tabs>
          <w:tab w:val="left" w:pos="851"/>
        </w:tabs>
        <w:ind w:firstLine="851"/>
        <w:jc w:val="center"/>
        <w:rPr>
          <w:rFonts w:ascii="Times New Roman" w:hAnsi="Times New Roman"/>
          <w:b/>
          <w:spacing w:val="-2"/>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Собрание депутатов избирает представителей в Собрание представителей  муниципального образования Одоевский район (далее – Собрание представителей) на срок своих полномочий в количестве пяти депутатов Собрания депутатов.  Глава муниципального образования, </w:t>
      </w:r>
      <w:proofErr w:type="gramStart"/>
      <w:r w:rsidRPr="00BF7A54">
        <w:rPr>
          <w:rFonts w:ascii="Times New Roman" w:hAnsi="Times New Roman"/>
          <w:sz w:val="28"/>
          <w:szCs w:val="28"/>
        </w:rPr>
        <w:t>исполняющий</w:t>
      </w:r>
      <w:proofErr w:type="gramEnd"/>
      <w:r w:rsidRPr="00BF7A54">
        <w:rPr>
          <w:rFonts w:ascii="Times New Roman" w:hAnsi="Times New Roman"/>
          <w:sz w:val="28"/>
          <w:szCs w:val="28"/>
        </w:rPr>
        <w:t xml:space="preserve"> обязанности председателя Собрания депутатов, без процедуры выборов является представителем в Собрание представителей.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Представители в Собрание представителей избираются открытым голосованием.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Кандидатуры для избрания представителей в Собрание представителей от Собрания депутатов предлагаются депутатами Собрания депутатов.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Собрание депутатов утверждает список кандидатов для голосования. Число включенных в список для голосования кандидатов не должно  превышать пять человек.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4. Перед началом процедуры выдвижения кандидатов  из числа депутатов Собрания депутатов образуется счетная комиссия в составе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 Если член счетной комиссии включен в число кандидатов, то решением Собрания </w:t>
      </w:r>
      <w:r w:rsidRPr="00BF7A54">
        <w:rPr>
          <w:rFonts w:ascii="Times New Roman" w:hAnsi="Times New Roman"/>
          <w:sz w:val="28"/>
          <w:szCs w:val="28"/>
        </w:rPr>
        <w:lastRenderedPageBreak/>
        <w:t>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Открытое голосование осуществляется депутатом поднятием руки.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Голосование осуществляется за каждого кандидата отдельно.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После того как депутаты проголосовали за всех кандидатов, председатель счетной комиссии объявляет голосование оконченным.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Избранными  считаются кандидаты,  которые набрали большинство голосов  от установленного числа депутатов Собрания депутатов. По итогам голосования Собрание депутатов на основании протокола счетной комиссии об итогах голосования принимает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 избрании представителей в Собрание представителей, получивших необходимое для избрания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В случае равенства голосов, полученных  за кандидатов, проводится </w:t>
      </w:r>
      <w:proofErr w:type="spellStart"/>
      <w:r w:rsidRPr="00BF7A54">
        <w:rPr>
          <w:rFonts w:ascii="Times New Roman" w:hAnsi="Times New Roman"/>
          <w:sz w:val="28"/>
          <w:szCs w:val="28"/>
        </w:rPr>
        <w:t>переголосование</w:t>
      </w:r>
      <w:proofErr w:type="spellEnd"/>
      <w:r w:rsidRPr="00BF7A54">
        <w:rPr>
          <w:rFonts w:ascii="Times New Roman" w:hAnsi="Times New Roman"/>
          <w:sz w:val="28"/>
          <w:szCs w:val="28"/>
        </w:rPr>
        <w:t xml:space="preserve"> между двумя кандидатами. Проходит кандидат, за которого проголосовало более половины от числа избранных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Протокол счетной комиссии о результатах голосования утверждается решением Собрания депутатов открытым голосованием большинством голосов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11. Решение об избрании представителей в Собрание представителей подписывается  депутатом Собрания депутатов, осуществляющим ведение заседания, вступает в силу со дня подписания и в течени</w:t>
      </w:r>
      <w:proofErr w:type="gramStart"/>
      <w:r w:rsidRPr="00BF7A54">
        <w:rPr>
          <w:rFonts w:ascii="Times New Roman" w:hAnsi="Times New Roman"/>
          <w:sz w:val="28"/>
          <w:szCs w:val="28"/>
        </w:rPr>
        <w:t>и</w:t>
      </w:r>
      <w:proofErr w:type="gramEnd"/>
      <w:r w:rsidRPr="00BF7A54">
        <w:rPr>
          <w:rFonts w:ascii="Times New Roman" w:hAnsi="Times New Roman"/>
          <w:sz w:val="28"/>
          <w:szCs w:val="28"/>
        </w:rPr>
        <w:t xml:space="preserve"> семи дней подлежит опубликованию в средствах массовой информации. </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12. Постоянные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Собрания депутатов. Постоянные комиссии являются постоянно действующими органами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Количество членов комиссии не может быть менее трех.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Перечень постоянных комиссий утверждается решением Собрания депутатов на срок его полномочий. В случае необходимости на заседаниях Собрания депутатов могут образовываться новые комиссии, упраздняться и реорганизовываться ранее созданные.</w:t>
      </w:r>
    </w:p>
    <w:p w:rsidR="00BF7A54" w:rsidRPr="00BF7A54" w:rsidRDefault="00BF7A54" w:rsidP="00BF7A54">
      <w:pPr>
        <w:pStyle w:val="a6"/>
        <w:tabs>
          <w:tab w:val="left" w:pos="851"/>
        </w:tabs>
        <w:ind w:firstLine="851"/>
        <w:jc w:val="both"/>
        <w:rPr>
          <w:rFonts w:ascii="Times New Roman" w:hAnsi="Times New Roman"/>
          <w:sz w:val="28"/>
          <w:szCs w:val="28"/>
          <w:u w:val="single"/>
        </w:rPr>
      </w:pPr>
      <w:r w:rsidRPr="00BF7A54">
        <w:rPr>
          <w:rFonts w:ascii="Times New Roman" w:hAnsi="Times New Roman"/>
          <w:sz w:val="28"/>
          <w:szCs w:val="28"/>
        </w:rPr>
        <w:t>3. Депутат не может быть одновременно членом более двух постоянных комиссий.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Постоянные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разрабатывают и предварительно рассматривают проекты решений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осуществляют подготовку заключений по проектам решений, внесенных на рассмотрение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принимают решение о готовности проекта решения Собрания депутатов к рассмотрению Собрания депутатов и передают проект решения </w:t>
      </w:r>
      <w:r w:rsidRPr="00BF7A54">
        <w:rPr>
          <w:rFonts w:ascii="Times New Roman" w:hAnsi="Times New Roman"/>
          <w:sz w:val="28"/>
          <w:szCs w:val="28"/>
        </w:rPr>
        <w:lastRenderedPageBreak/>
        <w:t>председателю Собрания депутатов для включения в повестку дня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участвуют в подготовке и проведении публичных слушаний по проектам решений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осуществляют в соответствии с профилем своей деятельности </w:t>
      </w:r>
      <w:proofErr w:type="gramStart"/>
      <w:r w:rsidRPr="00BF7A54">
        <w:rPr>
          <w:rFonts w:ascii="Times New Roman" w:hAnsi="Times New Roman"/>
          <w:sz w:val="28"/>
          <w:szCs w:val="28"/>
        </w:rPr>
        <w:t>контроль за</w:t>
      </w:r>
      <w:proofErr w:type="gramEnd"/>
      <w:r w:rsidRPr="00BF7A54">
        <w:rPr>
          <w:rFonts w:ascii="Times New Roman" w:hAnsi="Times New Roman"/>
          <w:sz w:val="28"/>
          <w:szCs w:val="28"/>
        </w:rPr>
        <w:t xml:space="preserve"> исполнением законов Российской Федерации и Тульской области, Устава муниципального образования Южно-Одоевское Одоевского района Одоевского района, решений Собрания депутатов, а также контроль за исполнением бюджета муниципального образования Южно-Одоевское Одоевского района Одоевского района и соблюдения порядка распоряжения муниципальной собственностью;</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решают вопросы организации своей деятельности.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13. Временные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Собрания депутатов образовывать из числа депутатов временные комиссии (в том числе комиссию депутатского расследования) в качестве временных органов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Задачи, объем </w:t>
      </w:r>
      <w:proofErr w:type="gramStart"/>
      <w:r w:rsidRPr="00BF7A54">
        <w:rPr>
          <w:rFonts w:ascii="Times New Roman" w:hAnsi="Times New Roman"/>
          <w:sz w:val="28"/>
          <w:szCs w:val="28"/>
        </w:rPr>
        <w:t>полномочий</w:t>
      </w:r>
      <w:proofErr w:type="gramEnd"/>
      <w:r w:rsidRPr="00BF7A54">
        <w:rPr>
          <w:rFonts w:ascii="Times New Roman" w:hAnsi="Times New Roman"/>
          <w:sz w:val="28"/>
          <w:szCs w:val="28"/>
        </w:rPr>
        <w:t xml:space="preserve"> и срок деятельности временной комиссии определяются Собранием депутатов при образовании данной временной комиссии. В случае необходимости по решению Собрания депутатов срок деятельности временной комиссии может быть продлен.</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14. Комиссии депутатского расследования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По предложению, внесенному группой депутатов в количестве не менее одной трети от установленного для Собрания депутатов числа, Собрание депутатов вправе создать комиссию депутатского расследования.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Собрание депутатов заключение или доклад. С момента представления заключения или доклада деятельность комиссии депутатского расследования прекращается.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15. Конкурсная комиссия по проведению конкурса на замещение должности главы администрации муниципального образования Южно-Одоевское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открытым голосованием большинством голосов от числа и</w:t>
      </w:r>
      <w:r w:rsidR="009376A1">
        <w:rPr>
          <w:rFonts w:ascii="Times New Roman" w:hAnsi="Times New Roman"/>
          <w:sz w:val="28"/>
          <w:szCs w:val="28"/>
        </w:rPr>
        <w:t>збранных депутатов назначает три</w:t>
      </w:r>
      <w:r w:rsidRPr="00BF7A54">
        <w:rPr>
          <w:rFonts w:ascii="Times New Roman" w:hAnsi="Times New Roman"/>
          <w:sz w:val="28"/>
          <w:szCs w:val="28"/>
        </w:rPr>
        <w:t xml:space="preserve"> члена конкурсной комиссии на замещение должности главы администрации муниципального образования Южно-Одоевское Одоевского района.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2. Каждый депутат может предложить одну кандидатуру в состав конкурсной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Депутаты голосуют за каждого кандидата отдельно.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Избранными  считаются кандидаты,  которые набрали большинство голосов  от установленного числа депутатов Собрания депутатов. По итогам голосования Собрание депутатов принимает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 назначении членов конкурсной комиссии на замещение должности главы администрации муниципального образования Одоевский район, получивших необходимое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В случае равенства голосов, полученных за кандидатов, проводится </w:t>
      </w:r>
      <w:proofErr w:type="spellStart"/>
      <w:r w:rsidRPr="00BF7A54">
        <w:rPr>
          <w:rFonts w:ascii="Times New Roman" w:hAnsi="Times New Roman"/>
          <w:sz w:val="28"/>
          <w:szCs w:val="28"/>
        </w:rPr>
        <w:t>переголосование</w:t>
      </w:r>
      <w:proofErr w:type="spellEnd"/>
      <w:r w:rsidRPr="00BF7A54">
        <w:rPr>
          <w:rFonts w:ascii="Times New Roman" w:hAnsi="Times New Roman"/>
          <w:sz w:val="28"/>
          <w:szCs w:val="28"/>
        </w:rPr>
        <w:t xml:space="preserve"> между двумя кандидатами. Проходит кандидат, за которого проголосовало более половины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Решение о назначении членов конкурсной комиссии на замещение должности главы администрации муниципального образования Одоевский район подписывается  депутатом Собрания депутатов, осуществляющим ведение заседания, вступает в силу со дня подписания и в течени</w:t>
      </w:r>
      <w:proofErr w:type="gramStart"/>
      <w:r w:rsidRPr="00BF7A54">
        <w:rPr>
          <w:rFonts w:ascii="Times New Roman" w:hAnsi="Times New Roman"/>
          <w:sz w:val="28"/>
          <w:szCs w:val="28"/>
        </w:rPr>
        <w:t>и</w:t>
      </w:r>
      <w:proofErr w:type="gramEnd"/>
      <w:r w:rsidRPr="00BF7A54">
        <w:rPr>
          <w:rFonts w:ascii="Times New Roman" w:hAnsi="Times New Roman"/>
          <w:sz w:val="28"/>
          <w:szCs w:val="28"/>
        </w:rPr>
        <w:t xml:space="preserve"> семи дней подлежит опубликованию в средствах массовой информации. </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16. Организация деятельности комиссий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Состав постоянных и временных комиссий утверждается решением Собрания депутатов.</w:t>
      </w:r>
    </w:p>
    <w:p w:rsidR="00BF7A54" w:rsidRPr="00BF7A54" w:rsidRDefault="00BF7A54" w:rsidP="00BF7A54">
      <w:pPr>
        <w:pStyle w:val="a6"/>
        <w:ind w:firstLine="708"/>
        <w:jc w:val="both"/>
        <w:rPr>
          <w:rFonts w:ascii="Times New Roman" w:hAnsi="Times New Roman"/>
          <w:sz w:val="28"/>
          <w:szCs w:val="28"/>
        </w:rPr>
      </w:pPr>
      <w:r w:rsidRPr="00BF7A54">
        <w:rPr>
          <w:rFonts w:ascii="Times New Roman" w:hAnsi="Times New Roman"/>
          <w:sz w:val="28"/>
          <w:szCs w:val="28"/>
        </w:rPr>
        <w:t>2. Члены комиссии избирают из своего состава заместителя председателя, и секретаря.</w:t>
      </w:r>
    </w:p>
    <w:p w:rsidR="00BF7A54" w:rsidRPr="00BF7A54" w:rsidRDefault="00BF7A54" w:rsidP="00BF7A54">
      <w:pPr>
        <w:pStyle w:val="a6"/>
        <w:ind w:firstLine="708"/>
        <w:jc w:val="both"/>
        <w:rPr>
          <w:rFonts w:ascii="Times New Roman" w:hAnsi="Times New Roman"/>
          <w:sz w:val="28"/>
          <w:szCs w:val="28"/>
        </w:rPr>
      </w:pPr>
      <w:r w:rsidRPr="00BF7A54">
        <w:rPr>
          <w:rFonts w:ascii="Times New Roman" w:hAnsi="Times New Roman"/>
          <w:sz w:val="28"/>
          <w:szCs w:val="28"/>
        </w:rPr>
        <w:t>3.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Собрания депутатов, присутствующих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Заместитель председателя комиссии избирается на заседании комиссии большинством голосов членов комиссии и освобождается на заседании комиссии большинством голосов членов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Секретарь комиссии избирается на заседании комиссии большинством голосов членов комиссии и освобождается на заседании комиссии большинством голосов членов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Собрания депутатов, входящего в состав комиссии, или председателя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О созыве заседания комиссии председатель комиссии уведомляет не менее чем за 2 дня членов комиссии, председателя Собрания депутатов, а также инициаторов рассмотрения проекта муниципального правового акта, который подлежит рассмотрению.</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В заседании комиссии могут принимать участие с правом совещательного голоса депутаты Собрания депутатов, не входящие в состав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9. На заседаниях комиссии вправе присутствовать глава администрации муниципального образования Одоевский район, инициаторы проекта, который подлежит рассмотрению, а также с согласия председателя </w:t>
      </w:r>
      <w:r w:rsidRPr="00BF7A54">
        <w:rPr>
          <w:rFonts w:ascii="Times New Roman" w:hAnsi="Times New Roman"/>
          <w:sz w:val="28"/>
          <w:szCs w:val="28"/>
        </w:rPr>
        <w:lastRenderedPageBreak/>
        <w:t>комиссии или по решению комиссии представители заинтересованных органов и общественных объединений.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Комиссии вправе через председателя комиссии запрашивать информацию, материалы и документы, необходимые для их деятельности у главы администрации муниципального образования Южно-Одоевское  Одоевского района,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11.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совещания. </w:t>
      </w:r>
    </w:p>
    <w:p w:rsidR="00C2521E" w:rsidRPr="00C2521E" w:rsidRDefault="00C2521E" w:rsidP="00BF7A54">
      <w:pPr>
        <w:pStyle w:val="a6"/>
        <w:tabs>
          <w:tab w:val="left" w:pos="851"/>
        </w:tabs>
        <w:ind w:firstLine="851"/>
        <w:jc w:val="both"/>
        <w:rPr>
          <w:rFonts w:ascii="Times New Roman" w:hAnsi="Times New Roman"/>
          <w:sz w:val="28"/>
          <w:szCs w:val="28"/>
        </w:rPr>
      </w:pPr>
      <w:r w:rsidRPr="00C2521E">
        <w:rPr>
          <w:rFonts w:ascii="Times New Roman" w:hAnsi="Times New Roman"/>
          <w:color w:val="000000" w:themeColor="text1"/>
          <w:sz w:val="28"/>
          <w:szCs w:val="28"/>
        </w:rPr>
        <w:t>12.</w:t>
      </w:r>
      <w:r w:rsidRPr="00C2521E">
        <w:rPr>
          <w:rFonts w:ascii="Times New Roman" w:hAnsi="Times New Roman"/>
          <w:sz w:val="28"/>
          <w:szCs w:val="28"/>
        </w:rPr>
        <w:t xml:space="preserve"> В случае введения на территории Тульской области каких-либо ограничительных мер (режим повышенной готовности, чрезвычайной ситуации и т.п.) по решению </w:t>
      </w:r>
      <w:proofErr w:type="gramStart"/>
      <w:r w:rsidRPr="00C2521E">
        <w:rPr>
          <w:rFonts w:ascii="Times New Roman" w:hAnsi="Times New Roman"/>
          <w:sz w:val="28"/>
          <w:szCs w:val="28"/>
        </w:rPr>
        <w:t>председателя Собрания депутатов заседания Собрания депутатов</w:t>
      </w:r>
      <w:proofErr w:type="gramEnd"/>
      <w:r w:rsidRPr="00C2521E">
        <w:rPr>
          <w:rFonts w:ascii="Times New Roman" w:hAnsi="Times New Roman"/>
          <w:sz w:val="28"/>
          <w:szCs w:val="28"/>
        </w:rPr>
        <w:t xml:space="preserve"> могут проводиться дистанционно с использованием систем видеоконференцсвязи, в том числе и вне зала заседаний Собрания депутатов. О принятом решении депутаты уведомляются не позднее дня, предшествующего заседанию. Кроме того, заседания комитета, комиссии по решению председателя комитета могут проводиться с использованием иных программных продуктов с функцией видеоконференцсвязи</w:t>
      </w:r>
      <w:r>
        <w:rPr>
          <w:rFonts w:ascii="Times New Roman" w:hAnsi="Times New Roman"/>
          <w:sz w:val="28"/>
          <w:szCs w:val="28"/>
        </w:rPr>
        <w:t>.</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3. Собрание Депутатов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17.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Основной организационной формой деятельности Собрания депутатов являются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решает вопросы, отнесенные к его ведению, на своих заседаниях.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Заседания Собрания депутатов  проводятся не реже одного раза в три месяца.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Заседание Собрания депутатов правомочно, если в нем принимает участие не менее 1/2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Правомочность заседания для его открытия подтверждается данными регистрации, либо поднятием руки  в ходе заседания - количеством депутатов, принявших участие в голосовании.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Присутствующий на заседании депутат Собрания депутатов не вправе отказаться от участия в голосовании.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Любое число депутатов Собрания депутатов,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8. Заседание Собрания депутатов открывает и ведет его председатель, а в его отсутствии – заместитель председателя.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9. Заседания Собрания депутатов не должны превышать восьми часов в день. Через каждые 90 минут объявляется 15 минутный перерыв. Перерыв на обед составляет 90 минут и объявляется не позднее 14 часов каждого дня заседания. Заседания Собрания депутатов должны заканчиваться не позднее 18 часов каждого дня работы.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Для выступления на заседаниях Собрания депутатов устанавливается следующее время: доклад не более – 40 минут; содокладчик – до 20 минут; выступающие в прениях – до 10 минут; повторное выступление по данному вопросу – до 3-х минут; по процедуре – до 3-х минут; по мотивам голосования – до 3-х минут. Слово для выступления по процедуре предоставляется вне очереди до голосования. По решению Собрания депутатов время выступления в каждом конкретном случае может быть увеличено.</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18. Присутствие на заседаниях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Заседания Собрания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Собрания депутатов. По решению председателя Собрания депутатов либо непосредственно Собрания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Глава  администрации муниципального образования Одоевский район присутствует на всех заседаниях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На открытых заседаниях Собрания депутатов  вправе присутствовать представители: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средств массовой информации;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Собрания представителей;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общественности и отдельные граждане поселка Одоева, которым необходимо за три дня до проведения Собрания депутатов  подать заявление о намерении  присутствовать на Собрании депутатов  на имя председателя Собрания депутатов. Собрание депутатов принимает решение </w:t>
      </w:r>
      <w:proofErr w:type="gramStart"/>
      <w:r w:rsidRPr="00BF7A54">
        <w:rPr>
          <w:rFonts w:ascii="Times New Roman" w:hAnsi="Times New Roman"/>
          <w:sz w:val="28"/>
          <w:szCs w:val="28"/>
        </w:rPr>
        <w:t>о</w:t>
      </w:r>
      <w:proofErr w:type="gramEnd"/>
      <w:r w:rsidRPr="00BF7A54">
        <w:rPr>
          <w:rFonts w:ascii="Times New Roman" w:hAnsi="Times New Roman"/>
          <w:sz w:val="28"/>
          <w:szCs w:val="28"/>
        </w:rPr>
        <w:t xml:space="preserve"> их присутствии большинством голосов от числа присутствующих на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Собрания депутатов вправе провести закрытое заседание. Решение об этом может быть принято Собранием депутатов по предложению не менее одной пятой части депутатов от их общего установленного числа. На закрытом заседании вправе присутствовать глава администрации муниципального образования Южно-Одоевское Одоевского района, прокурор района, представители Собрания представителей. По решению Собрания депутатов на закрытом заседании вправе присутствовать и другие лица.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w:t>
      </w:r>
      <w:proofErr w:type="gramStart"/>
      <w:r w:rsidRPr="00BF7A54">
        <w:rPr>
          <w:rFonts w:ascii="Times New Roman" w:hAnsi="Times New Roman"/>
          <w:sz w:val="28"/>
          <w:szCs w:val="28"/>
        </w:rPr>
        <w:t xml:space="preserve">Закрытое заседание не может быть проведено для рассмотрения и принятия решения по вопросам принятия и изменения Устава муниципального образования Южно-Одоевское Одоевского района, назначения местного референдума, обсуждения народной правотворческой </w:t>
      </w:r>
      <w:r w:rsidRPr="00BF7A54">
        <w:rPr>
          <w:rFonts w:ascii="Times New Roman" w:hAnsi="Times New Roman"/>
          <w:sz w:val="28"/>
          <w:szCs w:val="28"/>
        </w:rPr>
        <w:lastRenderedPageBreak/>
        <w:t>инициативы, по вопросам утверждения бюджета муниципального образования Южно-Одоевское Одоевского района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w:t>
      </w:r>
      <w:proofErr w:type="gramEnd"/>
      <w:r w:rsidRPr="00BF7A54">
        <w:rPr>
          <w:rFonts w:ascii="Times New Roman" w:hAnsi="Times New Roman"/>
          <w:sz w:val="28"/>
          <w:szCs w:val="28"/>
        </w:rPr>
        <w:t xml:space="preserve"> и сборов, а также установления льгот по их уплате.</w:t>
      </w:r>
    </w:p>
    <w:p w:rsidR="00BF7A54" w:rsidRPr="00BF7A54" w:rsidRDefault="00BF7A54" w:rsidP="00BF7A54">
      <w:pPr>
        <w:pStyle w:val="a6"/>
        <w:tabs>
          <w:tab w:val="left" w:pos="851"/>
        </w:tabs>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19. Председательствующий на заседании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Председательствующим на заседании Собрания депутатов является председатель Собрания депутатов или его заместитель.</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Председательствующий на заседании при поименном голосовании голосует последним.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Председательствующий имеет право: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лишить выступающего слова, если он нарушает Регламент Собрания депутатов, выступает не по повестке дня, использует оскорбительные выражения;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обращаться за справками к депутатам Собрания депутатов и должностным лицам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приостанавливать дебаты, не относящиеся к обсуждаемому вопросу и не предусмотренные режимом работы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призвать депутата Собрания депутатов к порядку, временно лишить слова в соответствии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прервать заседание Собрания депутатов в случае возникновения в зале чрезвычайных обстоятельств, а также грубого нарушения порядка ведения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Председательствующий обязан: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соблюдать Регламент Собрания депутатов и придерживаться повестки дня;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обеспечивать соблюдение прав депутатов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обеспечивать порядок в зале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осуществлять </w:t>
      </w:r>
      <w:proofErr w:type="gramStart"/>
      <w:r w:rsidRPr="00BF7A54">
        <w:rPr>
          <w:rFonts w:ascii="Times New Roman" w:hAnsi="Times New Roman"/>
          <w:sz w:val="28"/>
          <w:szCs w:val="28"/>
        </w:rPr>
        <w:t>контроль за</w:t>
      </w:r>
      <w:proofErr w:type="gramEnd"/>
      <w:r w:rsidRPr="00BF7A54">
        <w:rPr>
          <w:rFonts w:ascii="Times New Roman" w:hAnsi="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ставить на голосование все поступившие предложения;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сообщать результаты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предоставлять слово депутатам вне очереди по мотивам голосования или по порядку ведения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принимать во внимание сообщения секретаря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lastRenderedPageBreak/>
        <w:t>Статья 20. Права депутата Собрания депутатов на заседании</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В порядке, установленном настоящим Регламентом, депутат Собрания депутатов на его заседаниях вправе: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избирать и быть избранным в органы Собрания депутатов, предлагать кандидатов (в том числе и свою кандидатуру) в эти органы, заявлять отвод кандидатам;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предложения по повестке дня, порядку ведения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поправки к проектам документов;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участвовать в прениях, задавать вопросы докладчику (содокладчику), выступать по мотивам голосования (до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требовать постановки своих предложений на голосование;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BF7A54">
        <w:rPr>
          <w:rFonts w:ascii="Times New Roman" w:hAnsi="Times New Roman"/>
          <w:sz w:val="28"/>
          <w:szCs w:val="28"/>
        </w:rPr>
        <w:t>неучёте</w:t>
      </w:r>
      <w:proofErr w:type="spellEnd"/>
      <w:r w:rsidRPr="00BF7A54">
        <w:rPr>
          <w:rFonts w:ascii="Times New Roman" w:hAnsi="Times New Roman"/>
          <w:sz w:val="28"/>
          <w:szCs w:val="28"/>
        </w:rPr>
        <w:t xml:space="preserve"> голосов депутатов, принимавших участие в голосовании;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депутатский запрос;</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предложения о заслушивании на заседании Собрания депутатов отчета или информации любого органа либо должностного лица местного самоуправления в соответствии с Уставом муниципального образования Южно-Одоевское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предложения о необходимости проверок и депутатских расследований по вопросам компетенции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ставить вопрос о необходимости разработки нового правового акта Собрания депутатов, вносить предложения по изменению действующих правовых актов;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оглашать обращения, имеющие общественное значение;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пользоваться другими правами, предоставленными ему законодательством и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 Собрания депутата обязан: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соблюдать Регламент Собрания депутатов, повестку дня и требования председательствующего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выступать только с разрешения председательствующего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не допускать оскорбительных выражений;</w:t>
      </w:r>
    </w:p>
    <w:p w:rsid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регистрироваться на каждом заседании и участвовать в работе заседания.</w:t>
      </w:r>
    </w:p>
    <w:p w:rsidR="00C2521E" w:rsidRPr="00C2521E" w:rsidRDefault="00C2521E" w:rsidP="00BF7A54">
      <w:pPr>
        <w:pStyle w:val="a6"/>
        <w:tabs>
          <w:tab w:val="left" w:pos="851"/>
        </w:tabs>
        <w:ind w:firstLine="851"/>
        <w:jc w:val="both"/>
        <w:rPr>
          <w:rFonts w:ascii="Times New Roman" w:hAnsi="Times New Roman"/>
          <w:sz w:val="28"/>
          <w:szCs w:val="28"/>
        </w:rPr>
      </w:pPr>
      <w:r w:rsidRPr="00C2521E">
        <w:rPr>
          <w:rFonts w:ascii="Times New Roman" w:hAnsi="Times New Roman"/>
          <w:sz w:val="28"/>
          <w:szCs w:val="28"/>
        </w:rPr>
        <w:t>При проведении заседания Собрания депутатов, комитета, комиссии с использованием систем видеоконференцсвязи, используемых Собранием депутатов муниципального образования Южно-Одоевское Одоевского района, депутат, член комитета, комиссии, принимающий участие в заседании Собрания депутатов, комитета, комиссии в режиме удаленного доступа, считается присутствующим на заседании Собрания депутатов, комитета, комиссии.</w:t>
      </w:r>
    </w:p>
    <w:p w:rsidR="00BF7A54" w:rsidRPr="00C2521E"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4. Правила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21. Голосование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1. На заседаниях Собрания депутатов решения принимаются, как правило, открытым голосованием. Открытое голосование может быть поименным.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 Собрания депутатов на заседаниях голосует лично и непосредственно. При голосовании по каждому вопросу депутат Собрания депутатов имеет один голос и подает его за принятие решения или против принятия решения либо воздерживается от принятия решения. Депутат Собрания депутатов, присутствующий на заседании, не вправе отказаться от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Участвуя в открытом голосовании, председательствующий голосует последним.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Тайное голосование проводится в случаях, установленных федеральным и региональным  законодательством, Уставом муниципального образования Южно-Одоевское Одоевского района, настоящим Регламентом, а также по требованию не менее четверти депутатов от их общего установленного для Собрания депутатов числа.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ab/>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22. Порядок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Открытое голосование осуществляется поднятием руки.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Собрания депутатов либо счетной комиссией.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Собрание депутатов по правилам, установленным для принятия решений по процедурным вопросам.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Решения по вопросам повестки дня принимаются, если за них проголосовало более половины от числа избранных депутатов Собрания депутатов, если федеральными законами, законами Тульской области, Уставом муниципального образования Южно-Одоевское Одоевского района  или настоящим Регламентом не предусмотрено иное.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Устав муниципального образования Южно-Одоевское Одоевского района Одоевского района,  муниципальный правовой акт о внесении  изменений и дополнений в Устав муниципального образования Южно-Одоевское  Одоевского района принимаются большинством  в  две трети  голосов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 xml:space="preserve">4. Решения по процедурным вопросам принимаются простым большинством голосов от присутствующих. К </w:t>
      </w:r>
      <w:proofErr w:type="gramStart"/>
      <w:r w:rsidRPr="00BF7A54">
        <w:rPr>
          <w:rFonts w:ascii="Times New Roman" w:hAnsi="Times New Roman"/>
          <w:sz w:val="28"/>
          <w:szCs w:val="28"/>
        </w:rPr>
        <w:t>процедурным</w:t>
      </w:r>
      <w:proofErr w:type="gramEnd"/>
      <w:r w:rsidRPr="00BF7A54">
        <w:rPr>
          <w:rFonts w:ascii="Times New Roman" w:hAnsi="Times New Roman"/>
          <w:sz w:val="28"/>
          <w:szCs w:val="28"/>
        </w:rPr>
        <w:t xml:space="preserve"> относятся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а) о перерыве в заседании или переносе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б) об изменении </w:t>
      </w:r>
      <w:proofErr w:type="gramStart"/>
      <w:r w:rsidRPr="00BF7A54">
        <w:rPr>
          <w:rFonts w:ascii="Times New Roman" w:hAnsi="Times New Roman"/>
          <w:sz w:val="28"/>
          <w:szCs w:val="28"/>
        </w:rPr>
        <w:t>очередности рассмотрения вопросов повестки дня</w:t>
      </w:r>
      <w:proofErr w:type="gramEnd"/>
      <w:r w:rsidRPr="00BF7A54">
        <w:rPr>
          <w:rFonts w:ascii="Times New Roman" w:hAnsi="Times New Roman"/>
          <w:sz w:val="28"/>
          <w:szCs w:val="28"/>
        </w:rPr>
        <w:t>;</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г) о предоставлении дополнительного времени для выступления;</w:t>
      </w:r>
    </w:p>
    <w:p w:rsidR="00BF7A54" w:rsidRPr="00BF7A54" w:rsidRDefault="00BF7A54" w:rsidP="00BF7A54">
      <w:pPr>
        <w:pStyle w:val="a6"/>
        <w:tabs>
          <w:tab w:val="left" w:pos="851"/>
        </w:tabs>
        <w:ind w:firstLine="851"/>
        <w:jc w:val="both"/>
        <w:rPr>
          <w:rFonts w:ascii="Times New Roman" w:hAnsi="Times New Roman"/>
          <w:sz w:val="28"/>
          <w:szCs w:val="28"/>
        </w:rPr>
      </w:pPr>
      <w:proofErr w:type="spellStart"/>
      <w:r w:rsidRPr="00BF7A54">
        <w:rPr>
          <w:rFonts w:ascii="Times New Roman" w:hAnsi="Times New Roman"/>
          <w:sz w:val="28"/>
          <w:szCs w:val="28"/>
        </w:rPr>
        <w:t>д</w:t>
      </w:r>
      <w:proofErr w:type="spellEnd"/>
      <w:r w:rsidRPr="00BF7A54">
        <w:rPr>
          <w:rFonts w:ascii="Times New Roman" w:hAnsi="Times New Roman"/>
          <w:sz w:val="28"/>
          <w:szCs w:val="28"/>
        </w:rPr>
        <w:t>) о приглашении на заседание лиц, указанных в статье 18 настоящего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е) о предоставлении слова </w:t>
      </w:r>
      <w:proofErr w:type="gramStart"/>
      <w:r w:rsidRPr="00BF7A54">
        <w:rPr>
          <w:rFonts w:ascii="Times New Roman" w:hAnsi="Times New Roman"/>
          <w:sz w:val="28"/>
          <w:szCs w:val="28"/>
        </w:rPr>
        <w:t>приглашенным</w:t>
      </w:r>
      <w:proofErr w:type="gramEnd"/>
      <w:r w:rsidRPr="00BF7A54">
        <w:rPr>
          <w:rFonts w:ascii="Times New Roman" w:hAnsi="Times New Roman"/>
          <w:sz w:val="28"/>
          <w:szCs w:val="28"/>
        </w:rPr>
        <w:t xml:space="preserve"> на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ж) о переносе или прекращении прений по обсуждаемому вопросу;</w:t>
      </w:r>
    </w:p>
    <w:p w:rsidR="00BF7A54" w:rsidRPr="00BF7A54" w:rsidRDefault="00BF7A54" w:rsidP="00BF7A54">
      <w:pPr>
        <w:pStyle w:val="a6"/>
        <w:tabs>
          <w:tab w:val="left" w:pos="851"/>
        </w:tabs>
        <w:ind w:firstLine="851"/>
        <w:jc w:val="both"/>
        <w:rPr>
          <w:rFonts w:ascii="Times New Roman" w:hAnsi="Times New Roman"/>
          <w:sz w:val="28"/>
          <w:szCs w:val="28"/>
        </w:rPr>
      </w:pPr>
      <w:proofErr w:type="spellStart"/>
      <w:r w:rsidRPr="00BF7A54">
        <w:rPr>
          <w:rFonts w:ascii="Times New Roman" w:hAnsi="Times New Roman"/>
          <w:sz w:val="28"/>
          <w:szCs w:val="28"/>
        </w:rPr>
        <w:t>з</w:t>
      </w:r>
      <w:proofErr w:type="spellEnd"/>
      <w:r w:rsidRPr="00BF7A54">
        <w:rPr>
          <w:rFonts w:ascii="Times New Roman" w:hAnsi="Times New Roman"/>
          <w:sz w:val="28"/>
          <w:szCs w:val="28"/>
        </w:rPr>
        <w:t>) о передаче вопроса на рассмотрение соответствующей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 о проведении закрытого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к) об изменении очередностей выступления;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л) о голосовании без обсуждения;</w:t>
      </w:r>
    </w:p>
    <w:p w:rsidR="00BF7A54" w:rsidRPr="00BF7A54" w:rsidRDefault="00BF7A54" w:rsidP="00BF7A54">
      <w:pPr>
        <w:pStyle w:val="a6"/>
        <w:tabs>
          <w:tab w:val="left" w:pos="851"/>
        </w:tabs>
        <w:ind w:firstLine="851"/>
        <w:jc w:val="both"/>
        <w:rPr>
          <w:rFonts w:ascii="Times New Roman" w:hAnsi="Times New Roman"/>
          <w:sz w:val="28"/>
          <w:szCs w:val="28"/>
        </w:rPr>
      </w:pPr>
      <w:proofErr w:type="spellStart"/>
      <w:r w:rsidRPr="00BF7A54">
        <w:rPr>
          <w:rFonts w:ascii="Times New Roman" w:hAnsi="Times New Roman"/>
          <w:sz w:val="28"/>
          <w:szCs w:val="28"/>
        </w:rPr>
        <w:t>н</w:t>
      </w:r>
      <w:proofErr w:type="spellEnd"/>
      <w:r w:rsidRPr="00BF7A54">
        <w:rPr>
          <w:rFonts w:ascii="Times New Roman" w:hAnsi="Times New Roman"/>
          <w:sz w:val="28"/>
          <w:szCs w:val="28"/>
        </w:rPr>
        <w:t>) об отложении голосования на следующее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о) об определении или изменении способа проведения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roofErr w:type="spellStart"/>
      <w:r w:rsidRPr="00BF7A54">
        <w:rPr>
          <w:rFonts w:ascii="Times New Roman" w:hAnsi="Times New Roman"/>
          <w:sz w:val="28"/>
          <w:szCs w:val="28"/>
        </w:rPr>
        <w:t>п</w:t>
      </w:r>
      <w:proofErr w:type="spellEnd"/>
      <w:r w:rsidRPr="00BF7A54">
        <w:rPr>
          <w:rFonts w:ascii="Times New Roman" w:hAnsi="Times New Roman"/>
          <w:sz w:val="28"/>
          <w:szCs w:val="28"/>
        </w:rPr>
        <w:t>) о пересчете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Подсчет голосов при открытом голосовании проводит, как правило, председательствующий. В необходимых случаях по решению Собрания депутатов для подсчета голосов может быть образована счетная комиссия из числа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Счетная комиссия формируется в обязательном порядке при проведении тайного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6. В счетную комиссию не могут входить депутаты Собрания депутатов, чьи кандидатуры выдвинуты в состав избираемых органов или на посты должностных лиц, а </w:t>
      </w:r>
      <w:proofErr w:type="gramStart"/>
      <w:r w:rsidRPr="00BF7A54">
        <w:rPr>
          <w:rFonts w:ascii="Times New Roman" w:hAnsi="Times New Roman"/>
          <w:sz w:val="28"/>
          <w:szCs w:val="28"/>
        </w:rPr>
        <w:t>также</w:t>
      </w:r>
      <w:proofErr w:type="gramEnd"/>
      <w:r w:rsidRPr="00BF7A54">
        <w:rPr>
          <w:rFonts w:ascii="Times New Roman" w:hAnsi="Times New Roman"/>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Решения счетной комиссии принимаются большинством голосов членов счетной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По окончании подсчета голосов председательствующий объявляет, какое решение принято (положительное или отрицательное).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рейтинговом голосовании число голосов против каждого из поступивших предложений не выясняется.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5. Правотворческая деятельность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23. Виды актов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по вопросам, отнесенным к его компетенции федеральными законами, законами Тульской области, Уставом муниципального образования Южно-Одоевское Одоевского района, принимает решения, устанавливающие правила, обязательные для исполнения на всей территории муниципального образования Южно-Одоевское  Одоевского района, а также решения по вопросам организации деятельности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также принимает:</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заявления (акты, не носящие правового характера, излагающие позицию Собрания депутатов по вопросам, не относящимся к организации его работы);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декларации (акты торжественного характера, формулирующие общие принципы, цели);</w:t>
      </w:r>
    </w:p>
    <w:p w:rsidR="00E254D8" w:rsidRPr="002257AF" w:rsidRDefault="00BF7A54" w:rsidP="002257AF">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протокольные решения, принимаемые согласно пункту 4 статьи 27 настоящего Регламента и не оформляемые в качестве вышеуказанных документов.</w:t>
      </w:r>
    </w:p>
    <w:p w:rsidR="00E254D8" w:rsidRDefault="00E254D8" w:rsidP="00BF7A54">
      <w:pPr>
        <w:pStyle w:val="a6"/>
        <w:tabs>
          <w:tab w:val="left" w:pos="851"/>
        </w:tabs>
        <w:jc w:val="center"/>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24. Субъекты правотворческой инициативы</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 в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Проекты решений в Собрании депутатов могут вноситься депутатами Собрания депутатов, постоянными комиссиями Собрания депутатов, главой администрации муниципального образования Южно-Одоевское  Одоевского района, Собранием представителей, инициативными группами граждан, а также иными субъектами правотворческой инициативы в соответствии с действующим законодательством  Российской Федерации, Тульской области и Уставом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Проекты решений Собрания депутатов об утверждении бюджета муниципального образования Южно-Одоевское Одоевского района Одоевского района, внесении в него изменений и отчета об его исполнении могут быть внесены на рассмотрение Собрания депутатов только по инициативе главы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образования Одоевский район или при наличии заключения главы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25. Оформление проектов решений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Выносимый на Собрание депутатов проект решения должен быть изложен в виде правовых предписаний.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В одном и том же выносимом на Собрания депутатов проекте решения не должно быть предписаний, противоречивых по характеру и противоречащих действующему законодательству.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Проект решения Собрания депутатов в обязательном порядке должен: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указывать исполнителей, сроки исполнения, источники финансирования, а также время вступления решения в силу;</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Проекты решений Собрания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Собрания депутатов, реализация которого потребует дополнительных материальных и иных затрат, должно быть приложено его финансово - экономическое обоснование.</w:t>
      </w:r>
    </w:p>
    <w:p w:rsid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26. Порядок и сроки внесения проектов решений на Собрание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Официальным внесением проекта решения на Собрание депутатов считается внесение проекта на имя его председателя. Датой официального внесения проекта считается дата его регистрации в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Проекты решений Собрания депутатов, подлежащие рассмотрению, представляются его председателю не позднее, чем за 10 рабочих дней до заседания, на котором предполагается его рассмотрение.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 бюджета на очередной финансовый год представляется главой  администрации муниципального образования Южно-Одоевское Одоевского района не позднее 15 ноября текущего года.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27. Порядок подготовки проектов решений к рассмотрению</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Председатель Собрания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Собрания депутатов, то эта постоянная комиссия, как правило, выполняет функции ответственной.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Председатель Собрания депутатов направляет проекты решений на заключение во все постоянные комиссии Собрания депутатов и главе  администрации муниципального образования Южно-Одоевское Одоевского района. Главе администрации муниципального образования Одоевский район не направляются законопроекты, внесенные 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Постоянные комиссии Собрания депутатов, глава  администрации муниципального образования Южно-Одоевское Одоевского района представляют свои заключения в ответственную комиссию в 4-х </w:t>
      </w:r>
      <w:proofErr w:type="spellStart"/>
      <w:r w:rsidRPr="00BF7A54">
        <w:rPr>
          <w:rFonts w:ascii="Times New Roman" w:hAnsi="Times New Roman"/>
          <w:sz w:val="28"/>
          <w:szCs w:val="28"/>
        </w:rPr>
        <w:t>дневный</w:t>
      </w:r>
      <w:proofErr w:type="spellEnd"/>
      <w:r w:rsidRPr="00BF7A54">
        <w:rPr>
          <w:rFonts w:ascii="Times New Roman" w:hAnsi="Times New Roman"/>
          <w:sz w:val="28"/>
          <w:szCs w:val="28"/>
        </w:rPr>
        <w:t xml:space="preserve"> срок.</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Если указанные заключения не представлены в установленный срок, Собрание депутатов вправе рассмотреть проект без таких заключений.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4. Для обсуждения проектов решений Собрания депутатов по вопросам местного значения с участием жителей муниципального образования Южно-Одоевское Одоевского района могут проводиться публичные слушания.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На публичные слушания должны выноситься вопросы, предусмотренные в части 3 статьи 28 Федерального закона от 06.10.2003 №131-ФЗ «Об общих принципах организации местного самоуправления в Российской Федерации».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Назначение и проведение публичных слушаний осуществляется в соответствии с законодательством Российской Федерации и Тульской области, Уставом муниципального образования Южно-Одоевское Одоевского района, а так же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Собрания депутатов, об учете заключений и предлагаемых поправок в проект и передает проект решения председателю Собрания  депутатов для включения в повестку дня сессии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28. Рассмотрение проектов решений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Рассмотрение проектов решений Собрания депутатов, вынесенных на Собрание депутатов, осуществляется в одном чтении.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По результатам рассмотрения проекта решения Собрание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 или его часть считаются отклоненными, если при голосовании они поддержаны менее половиной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В случае принятия проекта,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При принятии указанного предложения на голосование выносится проект решения для его принятия.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Решение считается принятым, если за его принятие проголосовало более половины избранных депутатов, если федеральными и областными законами, Уставом муниципального образования Южно-Одоевское Одоевского района, настоящим Регламентом не предусмотрено иное.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Статья 29. Подписание и оформление решений, принятых </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Собранием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 xml:space="preserve">1. Протоколы заседаний Собрания депутатов и решения Собрания депутатов оформляются в </w:t>
      </w:r>
      <w:proofErr w:type="gramStart"/>
      <w:r w:rsidRPr="00BF7A54">
        <w:rPr>
          <w:rFonts w:ascii="Times New Roman" w:hAnsi="Times New Roman"/>
          <w:sz w:val="28"/>
          <w:szCs w:val="28"/>
        </w:rPr>
        <w:t xml:space="preserve">пятнадцати </w:t>
      </w:r>
      <w:proofErr w:type="spellStart"/>
      <w:r w:rsidRPr="00BF7A54">
        <w:rPr>
          <w:rFonts w:ascii="Times New Roman" w:hAnsi="Times New Roman"/>
          <w:sz w:val="28"/>
          <w:szCs w:val="28"/>
        </w:rPr>
        <w:t>дневный</w:t>
      </w:r>
      <w:proofErr w:type="spellEnd"/>
      <w:proofErr w:type="gramEnd"/>
      <w:r w:rsidRPr="00BF7A54">
        <w:rPr>
          <w:rFonts w:ascii="Times New Roman" w:hAnsi="Times New Roman"/>
          <w:sz w:val="28"/>
          <w:szCs w:val="28"/>
        </w:rPr>
        <w:t xml:space="preserve"> срок после окончания заседания. Подлинные экземпляры протоколов заседаний и решений Собрания депутатов в течени</w:t>
      </w:r>
      <w:proofErr w:type="gramStart"/>
      <w:r w:rsidRPr="00BF7A54">
        <w:rPr>
          <w:rFonts w:ascii="Times New Roman" w:hAnsi="Times New Roman"/>
          <w:sz w:val="28"/>
          <w:szCs w:val="28"/>
        </w:rPr>
        <w:t>и</w:t>
      </w:r>
      <w:proofErr w:type="gramEnd"/>
      <w:r w:rsidRPr="00BF7A54">
        <w:rPr>
          <w:rFonts w:ascii="Times New Roman" w:hAnsi="Times New Roman"/>
          <w:sz w:val="28"/>
          <w:szCs w:val="28"/>
        </w:rPr>
        <w:t xml:space="preserve"> срока полномочий Собрания депутатов хранятся в оргкомитете, а затем сдаются в архив на постоянное хранение. Протоколы заседаний и решения Собрания депутатов предоставляются депутатам для ознакомления и копирования по их требованию, а также работникам администрации муниципального образования Южно-Одоевское Одоевского района. Решения Собрания депутатов направляются прокурору района не позднее, чем в тридцатидневный срок со дня принятия решения. Решения Собрания депутатов доводятся до исполнителей в течение семи дней.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Решения Собрания депутатов подписываются главой муниципального образования Южно-Одоевское Одоевского района в течение десяти дней. Глава муниципального образования  Южно-Одоевское Одоевского района вправе возвратить решение Собрания депутатов для повторного рассмотрения с мотивированным заключением о причинах возврата. Если при повторном рассмотрении решение принимается 2/3 от общего числа депутатов в первоначальной редакции, то решение считается принятым и глава  муниципального образования Южно-Одоевское Одоевского района  обязан подписать его в течение трех дней. В случае принятия решения в иной редакции оно направляется на подпись главе муниципального образования  Южно-Одоевское Одоевского района как вновь принятое.</w:t>
      </w:r>
    </w:p>
    <w:p w:rsidR="00E254D8" w:rsidRDefault="00E254D8" w:rsidP="00BF7A54">
      <w:pPr>
        <w:pStyle w:val="a6"/>
        <w:tabs>
          <w:tab w:val="left" w:pos="851"/>
        </w:tabs>
        <w:ind w:firstLine="851"/>
        <w:jc w:val="center"/>
        <w:rPr>
          <w:rFonts w:ascii="Times New Roman" w:hAnsi="Times New Roman"/>
          <w:b/>
          <w:sz w:val="28"/>
          <w:szCs w:val="28"/>
        </w:rPr>
      </w:pPr>
    </w:p>
    <w:p w:rsidR="00E254D8" w:rsidRDefault="00E254D8" w:rsidP="002257AF">
      <w:pPr>
        <w:pStyle w:val="a6"/>
        <w:tabs>
          <w:tab w:val="left" w:pos="851"/>
        </w:tabs>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6. Соблюдение Регламента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 xml:space="preserve">Статья 30. </w:t>
      </w:r>
      <w:proofErr w:type="gramStart"/>
      <w:r w:rsidRPr="00BF7A54">
        <w:rPr>
          <w:rFonts w:ascii="Times New Roman" w:hAnsi="Times New Roman"/>
          <w:b/>
          <w:sz w:val="28"/>
          <w:szCs w:val="28"/>
        </w:rPr>
        <w:t>Контроль за</w:t>
      </w:r>
      <w:proofErr w:type="gramEnd"/>
      <w:r w:rsidRPr="00BF7A54">
        <w:rPr>
          <w:rFonts w:ascii="Times New Roman" w:hAnsi="Times New Roman"/>
          <w:b/>
          <w:sz w:val="28"/>
          <w:szCs w:val="28"/>
        </w:rPr>
        <w:t xml:space="preserve"> соблюдением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proofErr w:type="gramStart"/>
      <w:r w:rsidRPr="00BF7A54">
        <w:rPr>
          <w:rFonts w:ascii="Times New Roman" w:hAnsi="Times New Roman"/>
          <w:sz w:val="28"/>
          <w:szCs w:val="28"/>
        </w:rPr>
        <w:t>Контроль за</w:t>
      </w:r>
      <w:proofErr w:type="gramEnd"/>
      <w:r w:rsidRPr="00BF7A54">
        <w:rPr>
          <w:rFonts w:ascii="Times New Roman" w:hAnsi="Times New Roman"/>
          <w:sz w:val="28"/>
          <w:szCs w:val="28"/>
        </w:rPr>
        <w:t xml:space="preserve"> соблюдением Регламента Собрания депутатов возлагается на председателя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Контроль за соблюдением Регламента во время заседаний Собрания депутатов возлагается на </w:t>
      </w:r>
      <w:proofErr w:type="gramStart"/>
      <w:r w:rsidRPr="00BF7A54">
        <w:rPr>
          <w:rFonts w:ascii="Times New Roman" w:hAnsi="Times New Roman"/>
          <w:sz w:val="28"/>
          <w:szCs w:val="28"/>
        </w:rPr>
        <w:t>председательствующего</w:t>
      </w:r>
      <w:proofErr w:type="gramEnd"/>
      <w:r w:rsidRPr="00BF7A54">
        <w:rPr>
          <w:rFonts w:ascii="Times New Roman" w:hAnsi="Times New Roman"/>
          <w:sz w:val="28"/>
          <w:szCs w:val="28"/>
        </w:rPr>
        <w:t xml:space="preserve"> на заседании и секретариат.</w:t>
      </w:r>
    </w:p>
    <w:p w:rsidR="00BF7A54" w:rsidRPr="00BF7A54" w:rsidRDefault="00BF7A54" w:rsidP="00BF7A54">
      <w:pPr>
        <w:pStyle w:val="a6"/>
        <w:tabs>
          <w:tab w:val="left" w:pos="851"/>
        </w:tabs>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31. Меры воздействия на нарушителей порядка в заседании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При нарушении участником заседания порядка на заседании Собрания депутатов к нему могут применяться следующие меры воздействия: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призыв к порядку;</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призыв к порядку с занесением в протокол;</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временное лишение слова.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Призывать к порядку вправе только председательствующий на заседании Собрания депутатов. Участник заседания Собрания депутатов призывается к порядку, если 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выступает без разрешения председательствующего;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допускает в своей речи оскорбительные выражения.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3. Участник заседания Собрания депутатов, который на том же заседании уже был призван к порядку,  призывается к порядку с занесением в протокол.</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Временное лишение слова на заседании производится председательствующим на заседании либо путем принятия протокольного решения Собрания депутатов в отношении депутата Собрания депутатов, который дважды призывался к порядку.</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7. Внесение изменений в Регламент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32. Порядок внесения изменений в Регламент</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Принятие решения о внесении изменений в Регламент Собрания депутатов осуществляется в порядке, установленном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Предложения о внесении изменений в Регламент Собрания депутатов, </w:t>
      </w:r>
      <w:proofErr w:type="gramStart"/>
      <w:r w:rsidRPr="00BF7A54">
        <w:rPr>
          <w:rFonts w:ascii="Times New Roman" w:hAnsi="Times New Roman"/>
          <w:sz w:val="28"/>
          <w:szCs w:val="28"/>
        </w:rPr>
        <w:t>поддержанное</w:t>
      </w:r>
      <w:proofErr w:type="gramEnd"/>
      <w:r w:rsidRPr="00BF7A54">
        <w:rPr>
          <w:rFonts w:ascii="Times New Roman" w:hAnsi="Times New Roman"/>
          <w:sz w:val="28"/>
          <w:szCs w:val="28"/>
        </w:rPr>
        <w:t xml:space="preserve"> не менее чем 1/3 депутатов от их установленного числа для Собрания депутатов или постоянной комиссией Собрания депутатов, включается в повестку дня заседания без голосования и рассматривается в первоочередном порядке.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33. Вступление в силу настоящего Регламента</w:t>
      </w:r>
    </w:p>
    <w:p w:rsidR="001E67BA" w:rsidRPr="009E4BF2" w:rsidRDefault="00BF7A54" w:rsidP="00BF7A54">
      <w:pPr>
        <w:pStyle w:val="a6"/>
        <w:tabs>
          <w:tab w:val="left" w:pos="851"/>
        </w:tabs>
        <w:ind w:firstLine="851"/>
        <w:jc w:val="both"/>
        <w:rPr>
          <w:b/>
          <w:sz w:val="28"/>
          <w:szCs w:val="28"/>
        </w:rPr>
      </w:pPr>
      <w:r w:rsidRPr="00BF7A54">
        <w:rPr>
          <w:rFonts w:ascii="Times New Roman" w:hAnsi="Times New Roman"/>
          <w:sz w:val="28"/>
          <w:szCs w:val="28"/>
        </w:rPr>
        <w:t xml:space="preserve">Настоящий Регламент вступает в силу </w:t>
      </w:r>
      <w:proofErr w:type="gramStart"/>
      <w:r w:rsidRPr="00BF7A54">
        <w:rPr>
          <w:rFonts w:ascii="Times New Roman" w:hAnsi="Times New Roman"/>
          <w:sz w:val="28"/>
          <w:szCs w:val="28"/>
          <w:lang w:val="en-US"/>
        </w:rPr>
        <w:t>c</w:t>
      </w:r>
      <w:proofErr w:type="gramEnd"/>
      <w:r w:rsidRPr="00BF7A54">
        <w:rPr>
          <w:rFonts w:ascii="Times New Roman" w:hAnsi="Times New Roman"/>
          <w:sz w:val="28"/>
          <w:szCs w:val="28"/>
        </w:rPr>
        <w:t>о дня принятия решения Собранием депутатов об его утверждении.</w:t>
      </w:r>
    </w:p>
    <w:sectPr w:rsidR="001E67BA" w:rsidRPr="009E4BF2" w:rsidSect="005D279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FDE"/>
    <w:multiLevelType w:val="hybridMultilevel"/>
    <w:tmpl w:val="B6EACB3E"/>
    <w:lvl w:ilvl="0" w:tplc="08DC5066">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5F2B9A"/>
    <w:multiLevelType w:val="hybridMultilevel"/>
    <w:tmpl w:val="9CFC0D9C"/>
    <w:lvl w:ilvl="0" w:tplc="D9ECF5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5437"/>
    <w:multiLevelType w:val="hybridMultilevel"/>
    <w:tmpl w:val="0DB074CE"/>
    <w:lvl w:ilvl="0" w:tplc="DB04A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A92422"/>
    <w:multiLevelType w:val="hybridMultilevel"/>
    <w:tmpl w:val="589E1E18"/>
    <w:lvl w:ilvl="0" w:tplc="977A8FE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10340"/>
    <w:multiLevelType w:val="hybridMultilevel"/>
    <w:tmpl w:val="232A45CA"/>
    <w:lvl w:ilvl="0" w:tplc="5FE09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7352BF"/>
    <w:multiLevelType w:val="hybridMultilevel"/>
    <w:tmpl w:val="D5A6EE20"/>
    <w:lvl w:ilvl="0" w:tplc="E13C75CE">
      <w:start w:val="1"/>
      <w:numFmt w:val="decimal"/>
      <w:lvlText w:val="%1)"/>
      <w:lvlJc w:val="left"/>
      <w:pPr>
        <w:ind w:left="144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E41288C"/>
    <w:multiLevelType w:val="hybridMultilevel"/>
    <w:tmpl w:val="77903DF6"/>
    <w:lvl w:ilvl="0" w:tplc="81D65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2B0E8B"/>
    <w:multiLevelType w:val="hybridMultilevel"/>
    <w:tmpl w:val="3B78E554"/>
    <w:lvl w:ilvl="0" w:tplc="8C96C842">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A87BC6"/>
    <w:multiLevelType w:val="hybridMultilevel"/>
    <w:tmpl w:val="B630C2C0"/>
    <w:lvl w:ilvl="0" w:tplc="C0F27B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4"/>
  </w:num>
  <w:num w:numId="4">
    <w:abstractNumId w:val="6"/>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1B9"/>
    <w:rsid w:val="000140F1"/>
    <w:rsid w:val="000249EC"/>
    <w:rsid w:val="0002647C"/>
    <w:rsid w:val="00035313"/>
    <w:rsid w:val="00055A9B"/>
    <w:rsid w:val="000634C1"/>
    <w:rsid w:val="00074200"/>
    <w:rsid w:val="00080742"/>
    <w:rsid w:val="000846A4"/>
    <w:rsid w:val="00092F6D"/>
    <w:rsid w:val="000965EA"/>
    <w:rsid w:val="000C6CA0"/>
    <w:rsid w:val="000D3B43"/>
    <w:rsid w:val="000D4374"/>
    <w:rsid w:val="000E0001"/>
    <w:rsid w:val="000E3B3C"/>
    <w:rsid w:val="00111D74"/>
    <w:rsid w:val="00130FA0"/>
    <w:rsid w:val="0013283C"/>
    <w:rsid w:val="00160685"/>
    <w:rsid w:val="001626B0"/>
    <w:rsid w:val="00163F52"/>
    <w:rsid w:val="00171C41"/>
    <w:rsid w:val="00176465"/>
    <w:rsid w:val="00183A21"/>
    <w:rsid w:val="001913BB"/>
    <w:rsid w:val="001B115B"/>
    <w:rsid w:val="001B7620"/>
    <w:rsid w:val="001D44C4"/>
    <w:rsid w:val="001D54E9"/>
    <w:rsid w:val="001E67BA"/>
    <w:rsid w:val="002137CB"/>
    <w:rsid w:val="00220CC1"/>
    <w:rsid w:val="002257AF"/>
    <w:rsid w:val="00227522"/>
    <w:rsid w:val="0023327E"/>
    <w:rsid w:val="0023746E"/>
    <w:rsid w:val="00247463"/>
    <w:rsid w:val="002D565F"/>
    <w:rsid w:val="002E4564"/>
    <w:rsid w:val="002F4460"/>
    <w:rsid w:val="00312C42"/>
    <w:rsid w:val="00325EB4"/>
    <w:rsid w:val="003401E0"/>
    <w:rsid w:val="003415D1"/>
    <w:rsid w:val="00354104"/>
    <w:rsid w:val="00377AF9"/>
    <w:rsid w:val="0039200C"/>
    <w:rsid w:val="003C7F35"/>
    <w:rsid w:val="003D2053"/>
    <w:rsid w:val="003F164A"/>
    <w:rsid w:val="003F6A39"/>
    <w:rsid w:val="00403586"/>
    <w:rsid w:val="004124D6"/>
    <w:rsid w:val="00415F5D"/>
    <w:rsid w:val="00430F41"/>
    <w:rsid w:val="00445ED1"/>
    <w:rsid w:val="00447756"/>
    <w:rsid w:val="00453F8F"/>
    <w:rsid w:val="004624E3"/>
    <w:rsid w:val="004708EC"/>
    <w:rsid w:val="0047146C"/>
    <w:rsid w:val="0047656A"/>
    <w:rsid w:val="0048728C"/>
    <w:rsid w:val="004A327C"/>
    <w:rsid w:val="004A5471"/>
    <w:rsid w:val="004B2F8D"/>
    <w:rsid w:val="004B75D8"/>
    <w:rsid w:val="004D1C7E"/>
    <w:rsid w:val="004E1301"/>
    <w:rsid w:val="004F279A"/>
    <w:rsid w:val="0050253C"/>
    <w:rsid w:val="0051139A"/>
    <w:rsid w:val="00551108"/>
    <w:rsid w:val="00560ADA"/>
    <w:rsid w:val="00566840"/>
    <w:rsid w:val="00573F5D"/>
    <w:rsid w:val="00580EBC"/>
    <w:rsid w:val="0058356B"/>
    <w:rsid w:val="005A0852"/>
    <w:rsid w:val="005A476D"/>
    <w:rsid w:val="005C72B3"/>
    <w:rsid w:val="005D2791"/>
    <w:rsid w:val="005F00C5"/>
    <w:rsid w:val="00600907"/>
    <w:rsid w:val="0060159D"/>
    <w:rsid w:val="00622C0F"/>
    <w:rsid w:val="00623689"/>
    <w:rsid w:val="00633230"/>
    <w:rsid w:val="00671182"/>
    <w:rsid w:val="00682F86"/>
    <w:rsid w:val="006A0D3C"/>
    <w:rsid w:val="006B02AD"/>
    <w:rsid w:val="006B0764"/>
    <w:rsid w:val="006D1304"/>
    <w:rsid w:val="006E4F78"/>
    <w:rsid w:val="006F58CF"/>
    <w:rsid w:val="0072225A"/>
    <w:rsid w:val="007513DF"/>
    <w:rsid w:val="007674FA"/>
    <w:rsid w:val="0077406A"/>
    <w:rsid w:val="007742B2"/>
    <w:rsid w:val="007802AA"/>
    <w:rsid w:val="00795C0D"/>
    <w:rsid w:val="00796CBE"/>
    <w:rsid w:val="007B7682"/>
    <w:rsid w:val="007D43F8"/>
    <w:rsid w:val="007E249D"/>
    <w:rsid w:val="007E55BF"/>
    <w:rsid w:val="00805852"/>
    <w:rsid w:val="00812CBB"/>
    <w:rsid w:val="00821DD7"/>
    <w:rsid w:val="00844047"/>
    <w:rsid w:val="00847572"/>
    <w:rsid w:val="00865268"/>
    <w:rsid w:val="0087259A"/>
    <w:rsid w:val="0088459D"/>
    <w:rsid w:val="00890A19"/>
    <w:rsid w:val="008B226D"/>
    <w:rsid w:val="008C21E5"/>
    <w:rsid w:val="008C6320"/>
    <w:rsid w:val="008E4CC3"/>
    <w:rsid w:val="008E551B"/>
    <w:rsid w:val="009016FB"/>
    <w:rsid w:val="009029FB"/>
    <w:rsid w:val="009037FB"/>
    <w:rsid w:val="009168EC"/>
    <w:rsid w:val="00920424"/>
    <w:rsid w:val="00924CEF"/>
    <w:rsid w:val="0092624A"/>
    <w:rsid w:val="009376A1"/>
    <w:rsid w:val="00940E43"/>
    <w:rsid w:val="00943049"/>
    <w:rsid w:val="009434A0"/>
    <w:rsid w:val="00951977"/>
    <w:rsid w:val="00965C99"/>
    <w:rsid w:val="00974E2C"/>
    <w:rsid w:val="009765B3"/>
    <w:rsid w:val="00983310"/>
    <w:rsid w:val="00991B2F"/>
    <w:rsid w:val="009B0251"/>
    <w:rsid w:val="009B2BF5"/>
    <w:rsid w:val="009B5F24"/>
    <w:rsid w:val="009C4822"/>
    <w:rsid w:val="009C72EC"/>
    <w:rsid w:val="009E4BF2"/>
    <w:rsid w:val="00A032D4"/>
    <w:rsid w:val="00A066D6"/>
    <w:rsid w:val="00A13EBF"/>
    <w:rsid w:val="00A14646"/>
    <w:rsid w:val="00A171B9"/>
    <w:rsid w:val="00A25001"/>
    <w:rsid w:val="00A259C6"/>
    <w:rsid w:val="00A35465"/>
    <w:rsid w:val="00A4240C"/>
    <w:rsid w:val="00A42798"/>
    <w:rsid w:val="00A4606C"/>
    <w:rsid w:val="00A51311"/>
    <w:rsid w:val="00A61DC2"/>
    <w:rsid w:val="00A64985"/>
    <w:rsid w:val="00A64BF9"/>
    <w:rsid w:val="00A667A0"/>
    <w:rsid w:val="00A763B4"/>
    <w:rsid w:val="00A86F52"/>
    <w:rsid w:val="00AA3F18"/>
    <w:rsid w:val="00AA507C"/>
    <w:rsid w:val="00B06EA1"/>
    <w:rsid w:val="00B1193D"/>
    <w:rsid w:val="00B300AD"/>
    <w:rsid w:val="00B80549"/>
    <w:rsid w:val="00B81683"/>
    <w:rsid w:val="00B8397F"/>
    <w:rsid w:val="00B84351"/>
    <w:rsid w:val="00B9473A"/>
    <w:rsid w:val="00BC5899"/>
    <w:rsid w:val="00BD24CC"/>
    <w:rsid w:val="00BD5F21"/>
    <w:rsid w:val="00BE01B0"/>
    <w:rsid w:val="00BF0FFB"/>
    <w:rsid w:val="00BF2E2C"/>
    <w:rsid w:val="00BF7A54"/>
    <w:rsid w:val="00C2521E"/>
    <w:rsid w:val="00C500EF"/>
    <w:rsid w:val="00C96436"/>
    <w:rsid w:val="00CB6404"/>
    <w:rsid w:val="00CC10AB"/>
    <w:rsid w:val="00CC3C6F"/>
    <w:rsid w:val="00CC7503"/>
    <w:rsid w:val="00CF21AE"/>
    <w:rsid w:val="00CF5127"/>
    <w:rsid w:val="00CF52A1"/>
    <w:rsid w:val="00D13D20"/>
    <w:rsid w:val="00D407AB"/>
    <w:rsid w:val="00D506C5"/>
    <w:rsid w:val="00D50FC6"/>
    <w:rsid w:val="00D5288C"/>
    <w:rsid w:val="00D63DAB"/>
    <w:rsid w:val="00D71275"/>
    <w:rsid w:val="00D75D6C"/>
    <w:rsid w:val="00D8441F"/>
    <w:rsid w:val="00D91322"/>
    <w:rsid w:val="00DA542E"/>
    <w:rsid w:val="00DB21C6"/>
    <w:rsid w:val="00DD69B7"/>
    <w:rsid w:val="00DE2FCE"/>
    <w:rsid w:val="00DE7C1F"/>
    <w:rsid w:val="00E0596E"/>
    <w:rsid w:val="00E07C00"/>
    <w:rsid w:val="00E21AE0"/>
    <w:rsid w:val="00E254D8"/>
    <w:rsid w:val="00E269AC"/>
    <w:rsid w:val="00E30550"/>
    <w:rsid w:val="00E5029E"/>
    <w:rsid w:val="00E6468D"/>
    <w:rsid w:val="00EB06E1"/>
    <w:rsid w:val="00EC0476"/>
    <w:rsid w:val="00ED56EF"/>
    <w:rsid w:val="00F16C66"/>
    <w:rsid w:val="00F22250"/>
    <w:rsid w:val="00F27954"/>
    <w:rsid w:val="00F40A71"/>
    <w:rsid w:val="00F4367E"/>
    <w:rsid w:val="00F62C86"/>
    <w:rsid w:val="00F62FCF"/>
    <w:rsid w:val="00FA4E2C"/>
    <w:rsid w:val="00FC65AC"/>
    <w:rsid w:val="00FD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BA"/>
    <w:pPr>
      <w:ind w:firstLine="709"/>
    </w:pPr>
    <w:rPr>
      <w:sz w:val="22"/>
      <w:szCs w:val="22"/>
      <w:lang w:eastAsia="en-US"/>
    </w:rPr>
  </w:style>
  <w:style w:type="paragraph" w:styleId="1">
    <w:name w:val="heading 1"/>
    <w:basedOn w:val="a"/>
    <w:next w:val="a"/>
    <w:link w:val="10"/>
    <w:qFormat/>
    <w:rsid w:val="001D54E9"/>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4CC"/>
    <w:pPr>
      <w:autoSpaceDE w:val="0"/>
      <w:autoSpaceDN w:val="0"/>
      <w:adjustRightInd w:val="0"/>
      <w:ind w:firstLine="720"/>
    </w:pPr>
    <w:rPr>
      <w:rFonts w:ascii="Arial" w:eastAsia="Times New Roman" w:hAnsi="Arial" w:cs="Arial"/>
    </w:rPr>
  </w:style>
  <w:style w:type="table" w:styleId="a3">
    <w:name w:val="Table Grid"/>
    <w:basedOn w:val="a1"/>
    <w:uiPriority w:val="59"/>
    <w:rsid w:val="00BD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8441F"/>
    <w:rPr>
      <w:b/>
      <w:bCs/>
    </w:rPr>
  </w:style>
  <w:style w:type="character" w:styleId="a5">
    <w:name w:val="Hyperlink"/>
    <w:uiPriority w:val="99"/>
    <w:unhideWhenUsed/>
    <w:rsid w:val="00D8441F"/>
    <w:rPr>
      <w:color w:val="0000FF"/>
      <w:u w:val="single"/>
    </w:rPr>
  </w:style>
  <w:style w:type="paragraph" w:styleId="a6">
    <w:name w:val="No Spacing"/>
    <w:uiPriority w:val="1"/>
    <w:qFormat/>
    <w:rsid w:val="00E6468D"/>
    <w:rPr>
      <w:sz w:val="22"/>
      <w:szCs w:val="22"/>
      <w:lang w:eastAsia="en-US"/>
    </w:rPr>
  </w:style>
  <w:style w:type="paragraph" w:customStyle="1" w:styleId="Style3">
    <w:name w:val="Style3"/>
    <w:basedOn w:val="a"/>
    <w:rsid w:val="00CF5127"/>
    <w:pPr>
      <w:widowControl w:val="0"/>
      <w:autoSpaceDE w:val="0"/>
      <w:autoSpaceDN w:val="0"/>
      <w:adjustRightInd w:val="0"/>
      <w:spacing w:line="240" w:lineRule="exact"/>
      <w:ind w:firstLine="0"/>
      <w:jc w:val="center"/>
    </w:pPr>
    <w:rPr>
      <w:rFonts w:ascii="MS Reference Sans Serif" w:eastAsia="Times New Roman" w:hAnsi="MS Reference Sans Serif"/>
      <w:sz w:val="24"/>
      <w:szCs w:val="24"/>
      <w:lang w:eastAsia="ru-RU"/>
    </w:rPr>
  </w:style>
  <w:style w:type="paragraph" w:styleId="a7">
    <w:name w:val="Balloon Text"/>
    <w:basedOn w:val="a"/>
    <w:link w:val="a8"/>
    <w:uiPriority w:val="99"/>
    <w:semiHidden/>
    <w:unhideWhenUsed/>
    <w:rsid w:val="00111D74"/>
    <w:rPr>
      <w:rFonts w:ascii="Segoe UI" w:hAnsi="Segoe UI"/>
      <w:sz w:val="18"/>
      <w:szCs w:val="18"/>
    </w:rPr>
  </w:style>
  <w:style w:type="character" w:customStyle="1" w:styleId="a8">
    <w:name w:val="Текст выноски Знак"/>
    <w:link w:val="a7"/>
    <w:uiPriority w:val="99"/>
    <w:semiHidden/>
    <w:rsid w:val="00111D74"/>
    <w:rPr>
      <w:rFonts w:ascii="Segoe UI" w:hAnsi="Segoe UI" w:cs="Segoe UI"/>
      <w:sz w:val="18"/>
      <w:szCs w:val="18"/>
      <w:lang w:eastAsia="en-US"/>
    </w:rPr>
  </w:style>
  <w:style w:type="character" w:customStyle="1" w:styleId="apple-converted-space">
    <w:name w:val="apple-converted-space"/>
    <w:rsid w:val="00AA3F18"/>
  </w:style>
  <w:style w:type="paragraph" w:styleId="a9">
    <w:name w:val="Normal (Web)"/>
    <w:basedOn w:val="a"/>
    <w:uiPriority w:val="99"/>
    <w:unhideWhenUsed/>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
    <w:name w:val="uni"/>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p">
    <w:name w:val="unip"/>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character" w:customStyle="1" w:styleId="10">
    <w:name w:val="Заголовок 1 Знак"/>
    <w:link w:val="1"/>
    <w:rsid w:val="001D54E9"/>
    <w:rPr>
      <w:rFonts w:ascii="Times New Roman" w:eastAsia="Times New Roman" w:hAnsi="Times New Roman"/>
      <w:sz w:val="36"/>
      <w:szCs w:val="24"/>
    </w:rPr>
  </w:style>
  <w:style w:type="paragraph" w:styleId="aa">
    <w:name w:val="Subtitle"/>
    <w:basedOn w:val="a"/>
    <w:link w:val="ab"/>
    <w:qFormat/>
    <w:rsid w:val="00F62FCF"/>
    <w:pPr>
      <w:ind w:firstLine="0"/>
      <w:jc w:val="center"/>
    </w:pPr>
    <w:rPr>
      <w:rFonts w:ascii="Times New Roman" w:eastAsia="Times New Roman" w:hAnsi="Times New Roman"/>
      <w:sz w:val="28"/>
      <w:szCs w:val="24"/>
    </w:rPr>
  </w:style>
  <w:style w:type="character" w:customStyle="1" w:styleId="ab">
    <w:name w:val="Подзаголовок Знак"/>
    <w:link w:val="aa"/>
    <w:rsid w:val="00F62FCF"/>
    <w:rPr>
      <w:rFonts w:ascii="Times New Roman" w:eastAsia="Times New Roman" w:hAnsi="Times New Roman"/>
      <w:sz w:val="28"/>
      <w:szCs w:val="24"/>
    </w:rPr>
  </w:style>
  <w:style w:type="character" w:customStyle="1" w:styleId="blk">
    <w:name w:val="blk"/>
    <w:rsid w:val="00074200"/>
  </w:style>
  <w:style w:type="character" w:customStyle="1" w:styleId="FontStyle20">
    <w:name w:val="Font Style20"/>
    <w:uiPriority w:val="99"/>
    <w:rsid w:val="009C4822"/>
    <w:rPr>
      <w:rFonts w:ascii="Times New Roman" w:hAnsi="Times New Roman" w:cs="Times New Roman"/>
      <w:sz w:val="26"/>
      <w:szCs w:val="26"/>
    </w:rPr>
  </w:style>
  <w:style w:type="character" w:customStyle="1" w:styleId="2">
    <w:name w:val="Заголовок №2_"/>
    <w:basedOn w:val="a0"/>
    <w:link w:val="20"/>
    <w:locked/>
    <w:rsid w:val="005D2791"/>
    <w:rPr>
      <w:b/>
      <w:bCs/>
      <w:sz w:val="28"/>
      <w:szCs w:val="28"/>
      <w:shd w:val="clear" w:color="auto" w:fill="FFFFFF"/>
    </w:rPr>
  </w:style>
  <w:style w:type="paragraph" w:customStyle="1" w:styleId="20">
    <w:name w:val="Заголовок №2"/>
    <w:basedOn w:val="a"/>
    <w:link w:val="2"/>
    <w:rsid w:val="005D2791"/>
    <w:pPr>
      <w:widowControl w:val="0"/>
      <w:shd w:val="clear" w:color="auto" w:fill="FFFFFF"/>
      <w:spacing w:before="300" w:after="660" w:line="240" w:lineRule="atLeast"/>
      <w:ind w:hanging="1300"/>
      <w:jc w:val="center"/>
      <w:outlineLvl w:val="1"/>
    </w:pPr>
    <w:rPr>
      <w:b/>
      <w:bCs/>
      <w:sz w:val="28"/>
      <w:szCs w:val="28"/>
      <w:lang w:eastAsia="ru-RU"/>
    </w:rPr>
  </w:style>
  <w:style w:type="character" w:customStyle="1" w:styleId="FontStyle11">
    <w:name w:val="Font Style11"/>
    <w:basedOn w:val="a0"/>
    <w:uiPriority w:val="99"/>
    <w:rsid w:val="00BF7A54"/>
    <w:rPr>
      <w:rFonts w:ascii="Times New Roman" w:hAnsi="Times New Roman" w:cs="Times New Roman" w:hint="default"/>
      <w:sz w:val="26"/>
      <w:szCs w:val="26"/>
    </w:rPr>
  </w:style>
  <w:style w:type="character" w:customStyle="1" w:styleId="A00">
    <w:name w:val="A0"/>
    <w:rsid w:val="00BF7A54"/>
    <w:rPr>
      <w:color w:val="000000"/>
      <w:sz w:val="32"/>
      <w:szCs w:val="32"/>
    </w:rPr>
  </w:style>
  <w:style w:type="paragraph" w:customStyle="1" w:styleId="Style9">
    <w:name w:val="Style9"/>
    <w:basedOn w:val="a"/>
    <w:uiPriority w:val="99"/>
    <w:rsid w:val="00BF7A54"/>
    <w:pPr>
      <w:widowControl w:val="0"/>
      <w:autoSpaceDE w:val="0"/>
      <w:autoSpaceDN w:val="0"/>
      <w:adjustRightInd w:val="0"/>
      <w:spacing w:line="322" w:lineRule="exact"/>
      <w:ind w:firstLine="0"/>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68673">
      <w:bodyDiv w:val="1"/>
      <w:marLeft w:val="0"/>
      <w:marRight w:val="0"/>
      <w:marTop w:val="0"/>
      <w:marBottom w:val="0"/>
      <w:divBdr>
        <w:top w:val="none" w:sz="0" w:space="0" w:color="auto"/>
        <w:left w:val="none" w:sz="0" w:space="0" w:color="auto"/>
        <w:bottom w:val="none" w:sz="0" w:space="0" w:color="auto"/>
        <w:right w:val="none" w:sz="0" w:space="0" w:color="auto"/>
      </w:divBdr>
      <w:divsChild>
        <w:div w:id="603152586">
          <w:marLeft w:val="0"/>
          <w:marRight w:val="0"/>
          <w:marTop w:val="120"/>
          <w:marBottom w:val="0"/>
          <w:divBdr>
            <w:top w:val="none" w:sz="0" w:space="0" w:color="auto"/>
            <w:left w:val="none" w:sz="0" w:space="0" w:color="auto"/>
            <w:bottom w:val="none" w:sz="0" w:space="0" w:color="auto"/>
            <w:right w:val="none" w:sz="0" w:space="0" w:color="auto"/>
          </w:divBdr>
        </w:div>
        <w:div w:id="618074586">
          <w:marLeft w:val="0"/>
          <w:marRight w:val="0"/>
          <w:marTop w:val="120"/>
          <w:marBottom w:val="0"/>
          <w:divBdr>
            <w:top w:val="none" w:sz="0" w:space="0" w:color="auto"/>
            <w:left w:val="none" w:sz="0" w:space="0" w:color="auto"/>
            <w:bottom w:val="none" w:sz="0" w:space="0" w:color="auto"/>
            <w:right w:val="none" w:sz="0" w:space="0" w:color="auto"/>
          </w:divBdr>
        </w:div>
        <w:div w:id="1427193024">
          <w:marLeft w:val="0"/>
          <w:marRight w:val="0"/>
          <w:marTop w:val="120"/>
          <w:marBottom w:val="0"/>
          <w:divBdr>
            <w:top w:val="none" w:sz="0" w:space="0" w:color="auto"/>
            <w:left w:val="none" w:sz="0" w:space="0" w:color="auto"/>
            <w:bottom w:val="none" w:sz="0" w:space="0" w:color="auto"/>
            <w:right w:val="none" w:sz="0" w:space="0" w:color="auto"/>
          </w:divBdr>
        </w:div>
        <w:div w:id="1463963267">
          <w:marLeft w:val="0"/>
          <w:marRight w:val="0"/>
          <w:marTop w:val="120"/>
          <w:marBottom w:val="0"/>
          <w:divBdr>
            <w:top w:val="none" w:sz="0" w:space="0" w:color="auto"/>
            <w:left w:val="none" w:sz="0" w:space="0" w:color="auto"/>
            <w:bottom w:val="none" w:sz="0" w:space="0" w:color="auto"/>
            <w:right w:val="none" w:sz="0" w:space="0" w:color="auto"/>
          </w:divBdr>
        </w:div>
      </w:divsChild>
    </w:div>
    <w:div w:id="262810186">
      <w:bodyDiv w:val="1"/>
      <w:marLeft w:val="0"/>
      <w:marRight w:val="0"/>
      <w:marTop w:val="0"/>
      <w:marBottom w:val="0"/>
      <w:divBdr>
        <w:top w:val="none" w:sz="0" w:space="0" w:color="auto"/>
        <w:left w:val="none" w:sz="0" w:space="0" w:color="auto"/>
        <w:bottom w:val="none" w:sz="0" w:space="0" w:color="auto"/>
        <w:right w:val="none" w:sz="0" w:space="0" w:color="auto"/>
      </w:divBdr>
      <w:divsChild>
        <w:div w:id="109860696">
          <w:marLeft w:val="0"/>
          <w:marRight w:val="0"/>
          <w:marTop w:val="120"/>
          <w:marBottom w:val="0"/>
          <w:divBdr>
            <w:top w:val="none" w:sz="0" w:space="0" w:color="auto"/>
            <w:left w:val="none" w:sz="0" w:space="0" w:color="auto"/>
            <w:bottom w:val="none" w:sz="0" w:space="0" w:color="auto"/>
            <w:right w:val="none" w:sz="0" w:space="0" w:color="auto"/>
          </w:divBdr>
        </w:div>
        <w:div w:id="407118755">
          <w:marLeft w:val="0"/>
          <w:marRight w:val="0"/>
          <w:marTop w:val="120"/>
          <w:marBottom w:val="0"/>
          <w:divBdr>
            <w:top w:val="none" w:sz="0" w:space="0" w:color="auto"/>
            <w:left w:val="none" w:sz="0" w:space="0" w:color="auto"/>
            <w:bottom w:val="none" w:sz="0" w:space="0" w:color="auto"/>
            <w:right w:val="none" w:sz="0" w:space="0" w:color="auto"/>
          </w:divBdr>
        </w:div>
        <w:div w:id="631404809">
          <w:marLeft w:val="0"/>
          <w:marRight w:val="0"/>
          <w:marTop w:val="120"/>
          <w:marBottom w:val="0"/>
          <w:divBdr>
            <w:top w:val="none" w:sz="0" w:space="0" w:color="auto"/>
            <w:left w:val="none" w:sz="0" w:space="0" w:color="auto"/>
            <w:bottom w:val="none" w:sz="0" w:space="0" w:color="auto"/>
            <w:right w:val="none" w:sz="0" w:space="0" w:color="auto"/>
          </w:divBdr>
        </w:div>
        <w:div w:id="783423528">
          <w:marLeft w:val="0"/>
          <w:marRight w:val="0"/>
          <w:marTop w:val="120"/>
          <w:marBottom w:val="0"/>
          <w:divBdr>
            <w:top w:val="none" w:sz="0" w:space="0" w:color="auto"/>
            <w:left w:val="none" w:sz="0" w:space="0" w:color="auto"/>
            <w:bottom w:val="none" w:sz="0" w:space="0" w:color="auto"/>
            <w:right w:val="none" w:sz="0" w:space="0" w:color="auto"/>
          </w:divBdr>
        </w:div>
        <w:div w:id="833372062">
          <w:marLeft w:val="0"/>
          <w:marRight w:val="0"/>
          <w:marTop w:val="120"/>
          <w:marBottom w:val="0"/>
          <w:divBdr>
            <w:top w:val="none" w:sz="0" w:space="0" w:color="auto"/>
            <w:left w:val="none" w:sz="0" w:space="0" w:color="auto"/>
            <w:bottom w:val="none" w:sz="0" w:space="0" w:color="auto"/>
            <w:right w:val="none" w:sz="0" w:space="0" w:color="auto"/>
          </w:divBdr>
        </w:div>
        <w:div w:id="877468698">
          <w:marLeft w:val="0"/>
          <w:marRight w:val="0"/>
          <w:marTop w:val="120"/>
          <w:marBottom w:val="0"/>
          <w:divBdr>
            <w:top w:val="none" w:sz="0" w:space="0" w:color="auto"/>
            <w:left w:val="none" w:sz="0" w:space="0" w:color="auto"/>
            <w:bottom w:val="none" w:sz="0" w:space="0" w:color="auto"/>
            <w:right w:val="none" w:sz="0" w:space="0" w:color="auto"/>
          </w:divBdr>
        </w:div>
        <w:div w:id="1205295407">
          <w:marLeft w:val="0"/>
          <w:marRight w:val="0"/>
          <w:marTop w:val="120"/>
          <w:marBottom w:val="0"/>
          <w:divBdr>
            <w:top w:val="none" w:sz="0" w:space="0" w:color="auto"/>
            <w:left w:val="none" w:sz="0" w:space="0" w:color="auto"/>
            <w:bottom w:val="none" w:sz="0" w:space="0" w:color="auto"/>
            <w:right w:val="none" w:sz="0" w:space="0" w:color="auto"/>
          </w:divBdr>
        </w:div>
        <w:div w:id="1931543022">
          <w:marLeft w:val="0"/>
          <w:marRight w:val="0"/>
          <w:marTop w:val="120"/>
          <w:marBottom w:val="0"/>
          <w:divBdr>
            <w:top w:val="none" w:sz="0" w:space="0" w:color="auto"/>
            <w:left w:val="none" w:sz="0" w:space="0" w:color="auto"/>
            <w:bottom w:val="none" w:sz="0" w:space="0" w:color="auto"/>
            <w:right w:val="none" w:sz="0" w:space="0" w:color="auto"/>
          </w:divBdr>
        </w:div>
        <w:div w:id="2042782251">
          <w:marLeft w:val="0"/>
          <w:marRight w:val="0"/>
          <w:marTop w:val="120"/>
          <w:marBottom w:val="0"/>
          <w:divBdr>
            <w:top w:val="none" w:sz="0" w:space="0" w:color="auto"/>
            <w:left w:val="none" w:sz="0" w:space="0" w:color="auto"/>
            <w:bottom w:val="none" w:sz="0" w:space="0" w:color="auto"/>
            <w:right w:val="none" w:sz="0" w:space="0" w:color="auto"/>
          </w:divBdr>
        </w:div>
      </w:divsChild>
    </w:div>
    <w:div w:id="321355432">
      <w:bodyDiv w:val="1"/>
      <w:marLeft w:val="0"/>
      <w:marRight w:val="0"/>
      <w:marTop w:val="0"/>
      <w:marBottom w:val="0"/>
      <w:divBdr>
        <w:top w:val="none" w:sz="0" w:space="0" w:color="auto"/>
        <w:left w:val="none" w:sz="0" w:space="0" w:color="auto"/>
        <w:bottom w:val="none" w:sz="0" w:space="0" w:color="auto"/>
        <w:right w:val="none" w:sz="0" w:space="0" w:color="auto"/>
      </w:divBdr>
      <w:divsChild>
        <w:div w:id="13192784">
          <w:marLeft w:val="0"/>
          <w:marRight w:val="0"/>
          <w:marTop w:val="120"/>
          <w:marBottom w:val="0"/>
          <w:divBdr>
            <w:top w:val="none" w:sz="0" w:space="0" w:color="auto"/>
            <w:left w:val="none" w:sz="0" w:space="0" w:color="auto"/>
            <w:bottom w:val="none" w:sz="0" w:space="0" w:color="auto"/>
            <w:right w:val="none" w:sz="0" w:space="0" w:color="auto"/>
          </w:divBdr>
        </w:div>
        <w:div w:id="37752032">
          <w:marLeft w:val="0"/>
          <w:marRight w:val="0"/>
          <w:marTop w:val="120"/>
          <w:marBottom w:val="0"/>
          <w:divBdr>
            <w:top w:val="none" w:sz="0" w:space="0" w:color="auto"/>
            <w:left w:val="none" w:sz="0" w:space="0" w:color="auto"/>
            <w:bottom w:val="none" w:sz="0" w:space="0" w:color="auto"/>
            <w:right w:val="none" w:sz="0" w:space="0" w:color="auto"/>
          </w:divBdr>
        </w:div>
        <w:div w:id="126894742">
          <w:marLeft w:val="0"/>
          <w:marRight w:val="0"/>
          <w:marTop w:val="120"/>
          <w:marBottom w:val="0"/>
          <w:divBdr>
            <w:top w:val="none" w:sz="0" w:space="0" w:color="auto"/>
            <w:left w:val="none" w:sz="0" w:space="0" w:color="auto"/>
            <w:bottom w:val="none" w:sz="0" w:space="0" w:color="auto"/>
            <w:right w:val="none" w:sz="0" w:space="0" w:color="auto"/>
          </w:divBdr>
        </w:div>
        <w:div w:id="220481358">
          <w:marLeft w:val="0"/>
          <w:marRight w:val="0"/>
          <w:marTop w:val="120"/>
          <w:marBottom w:val="0"/>
          <w:divBdr>
            <w:top w:val="none" w:sz="0" w:space="0" w:color="auto"/>
            <w:left w:val="none" w:sz="0" w:space="0" w:color="auto"/>
            <w:bottom w:val="none" w:sz="0" w:space="0" w:color="auto"/>
            <w:right w:val="none" w:sz="0" w:space="0" w:color="auto"/>
          </w:divBdr>
        </w:div>
        <w:div w:id="236937646">
          <w:marLeft w:val="0"/>
          <w:marRight w:val="0"/>
          <w:marTop w:val="120"/>
          <w:marBottom w:val="0"/>
          <w:divBdr>
            <w:top w:val="none" w:sz="0" w:space="0" w:color="auto"/>
            <w:left w:val="none" w:sz="0" w:space="0" w:color="auto"/>
            <w:bottom w:val="none" w:sz="0" w:space="0" w:color="auto"/>
            <w:right w:val="none" w:sz="0" w:space="0" w:color="auto"/>
          </w:divBdr>
        </w:div>
        <w:div w:id="407848565">
          <w:marLeft w:val="0"/>
          <w:marRight w:val="0"/>
          <w:marTop w:val="120"/>
          <w:marBottom w:val="0"/>
          <w:divBdr>
            <w:top w:val="none" w:sz="0" w:space="0" w:color="auto"/>
            <w:left w:val="none" w:sz="0" w:space="0" w:color="auto"/>
            <w:bottom w:val="none" w:sz="0" w:space="0" w:color="auto"/>
            <w:right w:val="none" w:sz="0" w:space="0" w:color="auto"/>
          </w:divBdr>
        </w:div>
        <w:div w:id="585966735">
          <w:marLeft w:val="0"/>
          <w:marRight w:val="0"/>
          <w:marTop w:val="120"/>
          <w:marBottom w:val="0"/>
          <w:divBdr>
            <w:top w:val="none" w:sz="0" w:space="0" w:color="auto"/>
            <w:left w:val="none" w:sz="0" w:space="0" w:color="auto"/>
            <w:bottom w:val="none" w:sz="0" w:space="0" w:color="auto"/>
            <w:right w:val="none" w:sz="0" w:space="0" w:color="auto"/>
          </w:divBdr>
        </w:div>
        <w:div w:id="699234977">
          <w:marLeft w:val="0"/>
          <w:marRight w:val="0"/>
          <w:marTop w:val="120"/>
          <w:marBottom w:val="0"/>
          <w:divBdr>
            <w:top w:val="none" w:sz="0" w:space="0" w:color="auto"/>
            <w:left w:val="none" w:sz="0" w:space="0" w:color="auto"/>
            <w:bottom w:val="none" w:sz="0" w:space="0" w:color="auto"/>
            <w:right w:val="none" w:sz="0" w:space="0" w:color="auto"/>
          </w:divBdr>
        </w:div>
        <w:div w:id="790897936">
          <w:marLeft w:val="0"/>
          <w:marRight w:val="0"/>
          <w:marTop w:val="120"/>
          <w:marBottom w:val="0"/>
          <w:divBdr>
            <w:top w:val="none" w:sz="0" w:space="0" w:color="auto"/>
            <w:left w:val="none" w:sz="0" w:space="0" w:color="auto"/>
            <w:bottom w:val="none" w:sz="0" w:space="0" w:color="auto"/>
            <w:right w:val="none" w:sz="0" w:space="0" w:color="auto"/>
          </w:divBdr>
        </w:div>
        <w:div w:id="809638960">
          <w:marLeft w:val="0"/>
          <w:marRight w:val="0"/>
          <w:marTop w:val="120"/>
          <w:marBottom w:val="0"/>
          <w:divBdr>
            <w:top w:val="none" w:sz="0" w:space="0" w:color="auto"/>
            <w:left w:val="none" w:sz="0" w:space="0" w:color="auto"/>
            <w:bottom w:val="none" w:sz="0" w:space="0" w:color="auto"/>
            <w:right w:val="none" w:sz="0" w:space="0" w:color="auto"/>
          </w:divBdr>
        </w:div>
        <w:div w:id="941954654">
          <w:marLeft w:val="0"/>
          <w:marRight w:val="0"/>
          <w:marTop w:val="120"/>
          <w:marBottom w:val="0"/>
          <w:divBdr>
            <w:top w:val="none" w:sz="0" w:space="0" w:color="auto"/>
            <w:left w:val="none" w:sz="0" w:space="0" w:color="auto"/>
            <w:bottom w:val="none" w:sz="0" w:space="0" w:color="auto"/>
            <w:right w:val="none" w:sz="0" w:space="0" w:color="auto"/>
          </w:divBdr>
        </w:div>
        <w:div w:id="982731675">
          <w:marLeft w:val="0"/>
          <w:marRight w:val="0"/>
          <w:marTop w:val="120"/>
          <w:marBottom w:val="0"/>
          <w:divBdr>
            <w:top w:val="none" w:sz="0" w:space="0" w:color="auto"/>
            <w:left w:val="none" w:sz="0" w:space="0" w:color="auto"/>
            <w:bottom w:val="none" w:sz="0" w:space="0" w:color="auto"/>
            <w:right w:val="none" w:sz="0" w:space="0" w:color="auto"/>
          </w:divBdr>
        </w:div>
        <w:div w:id="1313174633">
          <w:marLeft w:val="0"/>
          <w:marRight w:val="0"/>
          <w:marTop w:val="120"/>
          <w:marBottom w:val="0"/>
          <w:divBdr>
            <w:top w:val="none" w:sz="0" w:space="0" w:color="auto"/>
            <w:left w:val="none" w:sz="0" w:space="0" w:color="auto"/>
            <w:bottom w:val="none" w:sz="0" w:space="0" w:color="auto"/>
            <w:right w:val="none" w:sz="0" w:space="0" w:color="auto"/>
          </w:divBdr>
        </w:div>
        <w:div w:id="1488783244">
          <w:marLeft w:val="0"/>
          <w:marRight w:val="0"/>
          <w:marTop w:val="120"/>
          <w:marBottom w:val="0"/>
          <w:divBdr>
            <w:top w:val="none" w:sz="0" w:space="0" w:color="auto"/>
            <w:left w:val="none" w:sz="0" w:space="0" w:color="auto"/>
            <w:bottom w:val="none" w:sz="0" w:space="0" w:color="auto"/>
            <w:right w:val="none" w:sz="0" w:space="0" w:color="auto"/>
          </w:divBdr>
        </w:div>
        <w:div w:id="1719091130">
          <w:marLeft w:val="0"/>
          <w:marRight w:val="0"/>
          <w:marTop w:val="120"/>
          <w:marBottom w:val="0"/>
          <w:divBdr>
            <w:top w:val="none" w:sz="0" w:space="0" w:color="auto"/>
            <w:left w:val="none" w:sz="0" w:space="0" w:color="auto"/>
            <w:bottom w:val="none" w:sz="0" w:space="0" w:color="auto"/>
            <w:right w:val="none" w:sz="0" w:space="0" w:color="auto"/>
          </w:divBdr>
        </w:div>
        <w:div w:id="1738437211">
          <w:marLeft w:val="0"/>
          <w:marRight w:val="0"/>
          <w:marTop w:val="120"/>
          <w:marBottom w:val="0"/>
          <w:divBdr>
            <w:top w:val="none" w:sz="0" w:space="0" w:color="auto"/>
            <w:left w:val="none" w:sz="0" w:space="0" w:color="auto"/>
            <w:bottom w:val="none" w:sz="0" w:space="0" w:color="auto"/>
            <w:right w:val="none" w:sz="0" w:space="0" w:color="auto"/>
          </w:divBdr>
        </w:div>
        <w:div w:id="1826898152">
          <w:marLeft w:val="0"/>
          <w:marRight w:val="0"/>
          <w:marTop w:val="120"/>
          <w:marBottom w:val="0"/>
          <w:divBdr>
            <w:top w:val="none" w:sz="0" w:space="0" w:color="auto"/>
            <w:left w:val="none" w:sz="0" w:space="0" w:color="auto"/>
            <w:bottom w:val="none" w:sz="0" w:space="0" w:color="auto"/>
            <w:right w:val="none" w:sz="0" w:space="0" w:color="auto"/>
          </w:divBdr>
        </w:div>
        <w:div w:id="2006469160">
          <w:marLeft w:val="0"/>
          <w:marRight w:val="0"/>
          <w:marTop w:val="120"/>
          <w:marBottom w:val="0"/>
          <w:divBdr>
            <w:top w:val="none" w:sz="0" w:space="0" w:color="auto"/>
            <w:left w:val="none" w:sz="0" w:space="0" w:color="auto"/>
            <w:bottom w:val="none" w:sz="0" w:space="0" w:color="auto"/>
            <w:right w:val="none" w:sz="0" w:space="0" w:color="auto"/>
          </w:divBdr>
        </w:div>
        <w:div w:id="2071415130">
          <w:marLeft w:val="0"/>
          <w:marRight w:val="0"/>
          <w:marTop w:val="120"/>
          <w:marBottom w:val="0"/>
          <w:divBdr>
            <w:top w:val="none" w:sz="0" w:space="0" w:color="auto"/>
            <w:left w:val="none" w:sz="0" w:space="0" w:color="auto"/>
            <w:bottom w:val="none" w:sz="0" w:space="0" w:color="auto"/>
            <w:right w:val="none" w:sz="0" w:space="0" w:color="auto"/>
          </w:divBdr>
        </w:div>
        <w:div w:id="2110544164">
          <w:marLeft w:val="0"/>
          <w:marRight w:val="0"/>
          <w:marTop w:val="120"/>
          <w:marBottom w:val="0"/>
          <w:divBdr>
            <w:top w:val="none" w:sz="0" w:space="0" w:color="auto"/>
            <w:left w:val="none" w:sz="0" w:space="0" w:color="auto"/>
            <w:bottom w:val="none" w:sz="0" w:space="0" w:color="auto"/>
            <w:right w:val="none" w:sz="0" w:space="0" w:color="auto"/>
          </w:divBdr>
        </w:div>
      </w:divsChild>
    </w:div>
    <w:div w:id="348410420">
      <w:bodyDiv w:val="1"/>
      <w:marLeft w:val="0"/>
      <w:marRight w:val="0"/>
      <w:marTop w:val="0"/>
      <w:marBottom w:val="0"/>
      <w:divBdr>
        <w:top w:val="none" w:sz="0" w:space="0" w:color="auto"/>
        <w:left w:val="none" w:sz="0" w:space="0" w:color="auto"/>
        <w:bottom w:val="none" w:sz="0" w:space="0" w:color="auto"/>
        <w:right w:val="none" w:sz="0" w:space="0" w:color="auto"/>
      </w:divBdr>
      <w:divsChild>
        <w:div w:id="385688624">
          <w:marLeft w:val="0"/>
          <w:marRight w:val="0"/>
          <w:marTop w:val="120"/>
          <w:marBottom w:val="0"/>
          <w:divBdr>
            <w:top w:val="none" w:sz="0" w:space="0" w:color="auto"/>
            <w:left w:val="none" w:sz="0" w:space="0" w:color="auto"/>
            <w:bottom w:val="none" w:sz="0" w:space="0" w:color="auto"/>
            <w:right w:val="none" w:sz="0" w:space="0" w:color="auto"/>
          </w:divBdr>
        </w:div>
        <w:div w:id="692272274">
          <w:marLeft w:val="0"/>
          <w:marRight w:val="0"/>
          <w:marTop w:val="120"/>
          <w:marBottom w:val="0"/>
          <w:divBdr>
            <w:top w:val="none" w:sz="0" w:space="0" w:color="auto"/>
            <w:left w:val="none" w:sz="0" w:space="0" w:color="auto"/>
            <w:bottom w:val="none" w:sz="0" w:space="0" w:color="auto"/>
            <w:right w:val="none" w:sz="0" w:space="0" w:color="auto"/>
          </w:divBdr>
        </w:div>
        <w:div w:id="1126048717">
          <w:marLeft w:val="0"/>
          <w:marRight w:val="0"/>
          <w:marTop w:val="120"/>
          <w:marBottom w:val="0"/>
          <w:divBdr>
            <w:top w:val="none" w:sz="0" w:space="0" w:color="auto"/>
            <w:left w:val="none" w:sz="0" w:space="0" w:color="auto"/>
            <w:bottom w:val="none" w:sz="0" w:space="0" w:color="auto"/>
            <w:right w:val="none" w:sz="0" w:space="0" w:color="auto"/>
          </w:divBdr>
        </w:div>
        <w:div w:id="1137573994">
          <w:marLeft w:val="0"/>
          <w:marRight w:val="0"/>
          <w:marTop w:val="120"/>
          <w:marBottom w:val="0"/>
          <w:divBdr>
            <w:top w:val="none" w:sz="0" w:space="0" w:color="auto"/>
            <w:left w:val="none" w:sz="0" w:space="0" w:color="auto"/>
            <w:bottom w:val="none" w:sz="0" w:space="0" w:color="auto"/>
            <w:right w:val="none" w:sz="0" w:space="0" w:color="auto"/>
          </w:divBdr>
        </w:div>
        <w:div w:id="1442451557">
          <w:marLeft w:val="0"/>
          <w:marRight w:val="0"/>
          <w:marTop w:val="120"/>
          <w:marBottom w:val="0"/>
          <w:divBdr>
            <w:top w:val="none" w:sz="0" w:space="0" w:color="auto"/>
            <w:left w:val="none" w:sz="0" w:space="0" w:color="auto"/>
            <w:bottom w:val="none" w:sz="0" w:space="0" w:color="auto"/>
            <w:right w:val="none" w:sz="0" w:space="0" w:color="auto"/>
          </w:divBdr>
        </w:div>
        <w:div w:id="1659075775">
          <w:marLeft w:val="0"/>
          <w:marRight w:val="0"/>
          <w:marTop w:val="120"/>
          <w:marBottom w:val="0"/>
          <w:divBdr>
            <w:top w:val="none" w:sz="0" w:space="0" w:color="auto"/>
            <w:left w:val="none" w:sz="0" w:space="0" w:color="auto"/>
            <w:bottom w:val="none" w:sz="0" w:space="0" w:color="auto"/>
            <w:right w:val="none" w:sz="0" w:space="0" w:color="auto"/>
          </w:divBdr>
        </w:div>
        <w:div w:id="1782803831">
          <w:marLeft w:val="0"/>
          <w:marRight w:val="0"/>
          <w:marTop w:val="120"/>
          <w:marBottom w:val="0"/>
          <w:divBdr>
            <w:top w:val="none" w:sz="0" w:space="0" w:color="auto"/>
            <w:left w:val="none" w:sz="0" w:space="0" w:color="auto"/>
            <w:bottom w:val="none" w:sz="0" w:space="0" w:color="auto"/>
            <w:right w:val="none" w:sz="0" w:space="0" w:color="auto"/>
          </w:divBdr>
        </w:div>
        <w:div w:id="2096776688">
          <w:marLeft w:val="0"/>
          <w:marRight w:val="0"/>
          <w:marTop w:val="120"/>
          <w:marBottom w:val="0"/>
          <w:divBdr>
            <w:top w:val="none" w:sz="0" w:space="0" w:color="auto"/>
            <w:left w:val="none" w:sz="0" w:space="0" w:color="auto"/>
            <w:bottom w:val="none" w:sz="0" w:space="0" w:color="auto"/>
            <w:right w:val="none" w:sz="0" w:space="0" w:color="auto"/>
          </w:divBdr>
        </w:div>
      </w:divsChild>
    </w:div>
    <w:div w:id="422529993">
      <w:bodyDiv w:val="1"/>
      <w:marLeft w:val="0"/>
      <w:marRight w:val="0"/>
      <w:marTop w:val="0"/>
      <w:marBottom w:val="0"/>
      <w:divBdr>
        <w:top w:val="none" w:sz="0" w:space="0" w:color="auto"/>
        <w:left w:val="none" w:sz="0" w:space="0" w:color="auto"/>
        <w:bottom w:val="none" w:sz="0" w:space="0" w:color="auto"/>
        <w:right w:val="none" w:sz="0" w:space="0" w:color="auto"/>
      </w:divBdr>
      <w:divsChild>
        <w:div w:id="466897806">
          <w:marLeft w:val="0"/>
          <w:marRight w:val="0"/>
          <w:marTop w:val="120"/>
          <w:marBottom w:val="0"/>
          <w:divBdr>
            <w:top w:val="none" w:sz="0" w:space="0" w:color="auto"/>
            <w:left w:val="none" w:sz="0" w:space="0" w:color="auto"/>
            <w:bottom w:val="none" w:sz="0" w:space="0" w:color="auto"/>
            <w:right w:val="none" w:sz="0" w:space="0" w:color="auto"/>
          </w:divBdr>
        </w:div>
        <w:div w:id="1854300718">
          <w:marLeft w:val="0"/>
          <w:marRight w:val="0"/>
          <w:marTop w:val="120"/>
          <w:marBottom w:val="0"/>
          <w:divBdr>
            <w:top w:val="none" w:sz="0" w:space="0" w:color="auto"/>
            <w:left w:val="none" w:sz="0" w:space="0" w:color="auto"/>
            <w:bottom w:val="none" w:sz="0" w:space="0" w:color="auto"/>
            <w:right w:val="none" w:sz="0" w:space="0" w:color="auto"/>
          </w:divBdr>
        </w:div>
      </w:divsChild>
    </w:div>
    <w:div w:id="548222018">
      <w:bodyDiv w:val="1"/>
      <w:marLeft w:val="0"/>
      <w:marRight w:val="0"/>
      <w:marTop w:val="0"/>
      <w:marBottom w:val="0"/>
      <w:divBdr>
        <w:top w:val="none" w:sz="0" w:space="0" w:color="auto"/>
        <w:left w:val="none" w:sz="0" w:space="0" w:color="auto"/>
        <w:bottom w:val="none" w:sz="0" w:space="0" w:color="auto"/>
        <w:right w:val="none" w:sz="0" w:space="0" w:color="auto"/>
      </w:divBdr>
      <w:divsChild>
        <w:div w:id="367490775">
          <w:marLeft w:val="0"/>
          <w:marRight w:val="0"/>
          <w:marTop w:val="120"/>
          <w:marBottom w:val="0"/>
          <w:divBdr>
            <w:top w:val="none" w:sz="0" w:space="0" w:color="auto"/>
            <w:left w:val="none" w:sz="0" w:space="0" w:color="auto"/>
            <w:bottom w:val="none" w:sz="0" w:space="0" w:color="auto"/>
            <w:right w:val="none" w:sz="0" w:space="0" w:color="auto"/>
          </w:divBdr>
        </w:div>
        <w:div w:id="539172027">
          <w:marLeft w:val="0"/>
          <w:marRight w:val="0"/>
          <w:marTop w:val="120"/>
          <w:marBottom w:val="0"/>
          <w:divBdr>
            <w:top w:val="none" w:sz="0" w:space="0" w:color="auto"/>
            <w:left w:val="none" w:sz="0" w:space="0" w:color="auto"/>
            <w:bottom w:val="none" w:sz="0" w:space="0" w:color="auto"/>
            <w:right w:val="none" w:sz="0" w:space="0" w:color="auto"/>
          </w:divBdr>
        </w:div>
        <w:div w:id="546068660">
          <w:marLeft w:val="0"/>
          <w:marRight w:val="0"/>
          <w:marTop w:val="120"/>
          <w:marBottom w:val="0"/>
          <w:divBdr>
            <w:top w:val="none" w:sz="0" w:space="0" w:color="auto"/>
            <w:left w:val="none" w:sz="0" w:space="0" w:color="auto"/>
            <w:bottom w:val="none" w:sz="0" w:space="0" w:color="auto"/>
            <w:right w:val="none" w:sz="0" w:space="0" w:color="auto"/>
          </w:divBdr>
        </w:div>
        <w:div w:id="586571495">
          <w:marLeft w:val="0"/>
          <w:marRight w:val="0"/>
          <w:marTop w:val="120"/>
          <w:marBottom w:val="0"/>
          <w:divBdr>
            <w:top w:val="none" w:sz="0" w:space="0" w:color="auto"/>
            <w:left w:val="none" w:sz="0" w:space="0" w:color="auto"/>
            <w:bottom w:val="none" w:sz="0" w:space="0" w:color="auto"/>
            <w:right w:val="none" w:sz="0" w:space="0" w:color="auto"/>
          </w:divBdr>
        </w:div>
        <w:div w:id="684480938">
          <w:marLeft w:val="0"/>
          <w:marRight w:val="0"/>
          <w:marTop w:val="120"/>
          <w:marBottom w:val="0"/>
          <w:divBdr>
            <w:top w:val="none" w:sz="0" w:space="0" w:color="auto"/>
            <w:left w:val="none" w:sz="0" w:space="0" w:color="auto"/>
            <w:bottom w:val="none" w:sz="0" w:space="0" w:color="auto"/>
            <w:right w:val="none" w:sz="0" w:space="0" w:color="auto"/>
          </w:divBdr>
        </w:div>
        <w:div w:id="715474943">
          <w:marLeft w:val="0"/>
          <w:marRight w:val="0"/>
          <w:marTop w:val="120"/>
          <w:marBottom w:val="0"/>
          <w:divBdr>
            <w:top w:val="none" w:sz="0" w:space="0" w:color="auto"/>
            <w:left w:val="none" w:sz="0" w:space="0" w:color="auto"/>
            <w:bottom w:val="none" w:sz="0" w:space="0" w:color="auto"/>
            <w:right w:val="none" w:sz="0" w:space="0" w:color="auto"/>
          </w:divBdr>
        </w:div>
        <w:div w:id="791216479">
          <w:marLeft w:val="0"/>
          <w:marRight w:val="0"/>
          <w:marTop w:val="120"/>
          <w:marBottom w:val="0"/>
          <w:divBdr>
            <w:top w:val="none" w:sz="0" w:space="0" w:color="auto"/>
            <w:left w:val="none" w:sz="0" w:space="0" w:color="auto"/>
            <w:bottom w:val="none" w:sz="0" w:space="0" w:color="auto"/>
            <w:right w:val="none" w:sz="0" w:space="0" w:color="auto"/>
          </w:divBdr>
        </w:div>
        <w:div w:id="854881130">
          <w:marLeft w:val="0"/>
          <w:marRight w:val="0"/>
          <w:marTop w:val="120"/>
          <w:marBottom w:val="0"/>
          <w:divBdr>
            <w:top w:val="none" w:sz="0" w:space="0" w:color="auto"/>
            <w:left w:val="none" w:sz="0" w:space="0" w:color="auto"/>
            <w:bottom w:val="none" w:sz="0" w:space="0" w:color="auto"/>
            <w:right w:val="none" w:sz="0" w:space="0" w:color="auto"/>
          </w:divBdr>
        </w:div>
        <w:div w:id="948926479">
          <w:marLeft w:val="0"/>
          <w:marRight w:val="0"/>
          <w:marTop w:val="120"/>
          <w:marBottom w:val="0"/>
          <w:divBdr>
            <w:top w:val="none" w:sz="0" w:space="0" w:color="auto"/>
            <w:left w:val="none" w:sz="0" w:space="0" w:color="auto"/>
            <w:bottom w:val="none" w:sz="0" w:space="0" w:color="auto"/>
            <w:right w:val="none" w:sz="0" w:space="0" w:color="auto"/>
          </w:divBdr>
        </w:div>
        <w:div w:id="957250567">
          <w:marLeft w:val="0"/>
          <w:marRight w:val="0"/>
          <w:marTop w:val="120"/>
          <w:marBottom w:val="0"/>
          <w:divBdr>
            <w:top w:val="none" w:sz="0" w:space="0" w:color="auto"/>
            <w:left w:val="none" w:sz="0" w:space="0" w:color="auto"/>
            <w:bottom w:val="none" w:sz="0" w:space="0" w:color="auto"/>
            <w:right w:val="none" w:sz="0" w:space="0" w:color="auto"/>
          </w:divBdr>
        </w:div>
        <w:div w:id="1032651650">
          <w:marLeft w:val="0"/>
          <w:marRight w:val="0"/>
          <w:marTop w:val="120"/>
          <w:marBottom w:val="0"/>
          <w:divBdr>
            <w:top w:val="none" w:sz="0" w:space="0" w:color="auto"/>
            <w:left w:val="none" w:sz="0" w:space="0" w:color="auto"/>
            <w:bottom w:val="none" w:sz="0" w:space="0" w:color="auto"/>
            <w:right w:val="none" w:sz="0" w:space="0" w:color="auto"/>
          </w:divBdr>
        </w:div>
        <w:div w:id="1294017457">
          <w:marLeft w:val="0"/>
          <w:marRight w:val="0"/>
          <w:marTop w:val="120"/>
          <w:marBottom w:val="0"/>
          <w:divBdr>
            <w:top w:val="none" w:sz="0" w:space="0" w:color="auto"/>
            <w:left w:val="none" w:sz="0" w:space="0" w:color="auto"/>
            <w:bottom w:val="none" w:sz="0" w:space="0" w:color="auto"/>
            <w:right w:val="none" w:sz="0" w:space="0" w:color="auto"/>
          </w:divBdr>
        </w:div>
        <w:div w:id="1364134402">
          <w:marLeft w:val="0"/>
          <w:marRight w:val="0"/>
          <w:marTop w:val="120"/>
          <w:marBottom w:val="0"/>
          <w:divBdr>
            <w:top w:val="none" w:sz="0" w:space="0" w:color="auto"/>
            <w:left w:val="none" w:sz="0" w:space="0" w:color="auto"/>
            <w:bottom w:val="none" w:sz="0" w:space="0" w:color="auto"/>
            <w:right w:val="none" w:sz="0" w:space="0" w:color="auto"/>
          </w:divBdr>
        </w:div>
        <w:div w:id="1458914937">
          <w:marLeft w:val="0"/>
          <w:marRight w:val="0"/>
          <w:marTop w:val="120"/>
          <w:marBottom w:val="0"/>
          <w:divBdr>
            <w:top w:val="none" w:sz="0" w:space="0" w:color="auto"/>
            <w:left w:val="none" w:sz="0" w:space="0" w:color="auto"/>
            <w:bottom w:val="none" w:sz="0" w:space="0" w:color="auto"/>
            <w:right w:val="none" w:sz="0" w:space="0" w:color="auto"/>
          </w:divBdr>
        </w:div>
        <w:div w:id="1519932780">
          <w:marLeft w:val="0"/>
          <w:marRight w:val="0"/>
          <w:marTop w:val="120"/>
          <w:marBottom w:val="0"/>
          <w:divBdr>
            <w:top w:val="none" w:sz="0" w:space="0" w:color="auto"/>
            <w:left w:val="none" w:sz="0" w:space="0" w:color="auto"/>
            <w:bottom w:val="none" w:sz="0" w:space="0" w:color="auto"/>
            <w:right w:val="none" w:sz="0" w:space="0" w:color="auto"/>
          </w:divBdr>
        </w:div>
        <w:div w:id="1670403610">
          <w:marLeft w:val="0"/>
          <w:marRight w:val="0"/>
          <w:marTop w:val="120"/>
          <w:marBottom w:val="0"/>
          <w:divBdr>
            <w:top w:val="none" w:sz="0" w:space="0" w:color="auto"/>
            <w:left w:val="none" w:sz="0" w:space="0" w:color="auto"/>
            <w:bottom w:val="none" w:sz="0" w:space="0" w:color="auto"/>
            <w:right w:val="none" w:sz="0" w:space="0" w:color="auto"/>
          </w:divBdr>
        </w:div>
        <w:div w:id="1684699712">
          <w:marLeft w:val="0"/>
          <w:marRight w:val="0"/>
          <w:marTop w:val="120"/>
          <w:marBottom w:val="0"/>
          <w:divBdr>
            <w:top w:val="none" w:sz="0" w:space="0" w:color="auto"/>
            <w:left w:val="none" w:sz="0" w:space="0" w:color="auto"/>
            <w:bottom w:val="none" w:sz="0" w:space="0" w:color="auto"/>
            <w:right w:val="none" w:sz="0" w:space="0" w:color="auto"/>
          </w:divBdr>
        </w:div>
        <w:div w:id="1803231680">
          <w:marLeft w:val="0"/>
          <w:marRight w:val="0"/>
          <w:marTop w:val="120"/>
          <w:marBottom w:val="0"/>
          <w:divBdr>
            <w:top w:val="none" w:sz="0" w:space="0" w:color="auto"/>
            <w:left w:val="none" w:sz="0" w:space="0" w:color="auto"/>
            <w:bottom w:val="none" w:sz="0" w:space="0" w:color="auto"/>
            <w:right w:val="none" w:sz="0" w:space="0" w:color="auto"/>
          </w:divBdr>
        </w:div>
        <w:div w:id="1976063121">
          <w:marLeft w:val="0"/>
          <w:marRight w:val="0"/>
          <w:marTop w:val="120"/>
          <w:marBottom w:val="0"/>
          <w:divBdr>
            <w:top w:val="none" w:sz="0" w:space="0" w:color="auto"/>
            <w:left w:val="none" w:sz="0" w:space="0" w:color="auto"/>
            <w:bottom w:val="none" w:sz="0" w:space="0" w:color="auto"/>
            <w:right w:val="none" w:sz="0" w:space="0" w:color="auto"/>
          </w:divBdr>
        </w:div>
        <w:div w:id="2085099880">
          <w:marLeft w:val="0"/>
          <w:marRight w:val="0"/>
          <w:marTop w:val="120"/>
          <w:marBottom w:val="0"/>
          <w:divBdr>
            <w:top w:val="none" w:sz="0" w:space="0" w:color="auto"/>
            <w:left w:val="none" w:sz="0" w:space="0" w:color="auto"/>
            <w:bottom w:val="none" w:sz="0" w:space="0" w:color="auto"/>
            <w:right w:val="none" w:sz="0" w:space="0" w:color="auto"/>
          </w:divBdr>
        </w:div>
      </w:divsChild>
    </w:div>
    <w:div w:id="666906637">
      <w:bodyDiv w:val="1"/>
      <w:marLeft w:val="0"/>
      <w:marRight w:val="0"/>
      <w:marTop w:val="0"/>
      <w:marBottom w:val="0"/>
      <w:divBdr>
        <w:top w:val="none" w:sz="0" w:space="0" w:color="auto"/>
        <w:left w:val="none" w:sz="0" w:space="0" w:color="auto"/>
        <w:bottom w:val="none" w:sz="0" w:space="0" w:color="auto"/>
        <w:right w:val="none" w:sz="0" w:space="0" w:color="auto"/>
      </w:divBdr>
      <w:divsChild>
        <w:div w:id="198275404">
          <w:marLeft w:val="0"/>
          <w:marRight w:val="0"/>
          <w:marTop w:val="120"/>
          <w:marBottom w:val="0"/>
          <w:divBdr>
            <w:top w:val="none" w:sz="0" w:space="0" w:color="auto"/>
            <w:left w:val="none" w:sz="0" w:space="0" w:color="auto"/>
            <w:bottom w:val="none" w:sz="0" w:space="0" w:color="auto"/>
            <w:right w:val="none" w:sz="0" w:space="0" w:color="auto"/>
          </w:divBdr>
        </w:div>
        <w:div w:id="210584039">
          <w:marLeft w:val="0"/>
          <w:marRight w:val="0"/>
          <w:marTop w:val="120"/>
          <w:marBottom w:val="0"/>
          <w:divBdr>
            <w:top w:val="none" w:sz="0" w:space="0" w:color="auto"/>
            <w:left w:val="none" w:sz="0" w:space="0" w:color="auto"/>
            <w:bottom w:val="none" w:sz="0" w:space="0" w:color="auto"/>
            <w:right w:val="none" w:sz="0" w:space="0" w:color="auto"/>
          </w:divBdr>
        </w:div>
        <w:div w:id="519054176">
          <w:marLeft w:val="0"/>
          <w:marRight w:val="0"/>
          <w:marTop w:val="120"/>
          <w:marBottom w:val="0"/>
          <w:divBdr>
            <w:top w:val="none" w:sz="0" w:space="0" w:color="auto"/>
            <w:left w:val="none" w:sz="0" w:space="0" w:color="auto"/>
            <w:bottom w:val="none" w:sz="0" w:space="0" w:color="auto"/>
            <w:right w:val="none" w:sz="0" w:space="0" w:color="auto"/>
          </w:divBdr>
        </w:div>
        <w:div w:id="556168358">
          <w:marLeft w:val="0"/>
          <w:marRight w:val="0"/>
          <w:marTop w:val="120"/>
          <w:marBottom w:val="0"/>
          <w:divBdr>
            <w:top w:val="none" w:sz="0" w:space="0" w:color="auto"/>
            <w:left w:val="none" w:sz="0" w:space="0" w:color="auto"/>
            <w:bottom w:val="none" w:sz="0" w:space="0" w:color="auto"/>
            <w:right w:val="none" w:sz="0" w:space="0" w:color="auto"/>
          </w:divBdr>
        </w:div>
        <w:div w:id="603652312">
          <w:marLeft w:val="0"/>
          <w:marRight w:val="0"/>
          <w:marTop w:val="120"/>
          <w:marBottom w:val="0"/>
          <w:divBdr>
            <w:top w:val="none" w:sz="0" w:space="0" w:color="auto"/>
            <w:left w:val="none" w:sz="0" w:space="0" w:color="auto"/>
            <w:bottom w:val="none" w:sz="0" w:space="0" w:color="auto"/>
            <w:right w:val="none" w:sz="0" w:space="0" w:color="auto"/>
          </w:divBdr>
        </w:div>
        <w:div w:id="618998152">
          <w:marLeft w:val="0"/>
          <w:marRight w:val="0"/>
          <w:marTop w:val="120"/>
          <w:marBottom w:val="0"/>
          <w:divBdr>
            <w:top w:val="none" w:sz="0" w:space="0" w:color="auto"/>
            <w:left w:val="none" w:sz="0" w:space="0" w:color="auto"/>
            <w:bottom w:val="none" w:sz="0" w:space="0" w:color="auto"/>
            <w:right w:val="none" w:sz="0" w:space="0" w:color="auto"/>
          </w:divBdr>
        </w:div>
        <w:div w:id="643314164">
          <w:marLeft w:val="0"/>
          <w:marRight w:val="0"/>
          <w:marTop w:val="120"/>
          <w:marBottom w:val="0"/>
          <w:divBdr>
            <w:top w:val="none" w:sz="0" w:space="0" w:color="auto"/>
            <w:left w:val="none" w:sz="0" w:space="0" w:color="auto"/>
            <w:bottom w:val="none" w:sz="0" w:space="0" w:color="auto"/>
            <w:right w:val="none" w:sz="0" w:space="0" w:color="auto"/>
          </w:divBdr>
        </w:div>
        <w:div w:id="647708410">
          <w:marLeft w:val="0"/>
          <w:marRight w:val="0"/>
          <w:marTop w:val="120"/>
          <w:marBottom w:val="0"/>
          <w:divBdr>
            <w:top w:val="none" w:sz="0" w:space="0" w:color="auto"/>
            <w:left w:val="none" w:sz="0" w:space="0" w:color="auto"/>
            <w:bottom w:val="none" w:sz="0" w:space="0" w:color="auto"/>
            <w:right w:val="none" w:sz="0" w:space="0" w:color="auto"/>
          </w:divBdr>
        </w:div>
        <w:div w:id="730738654">
          <w:marLeft w:val="0"/>
          <w:marRight w:val="0"/>
          <w:marTop w:val="120"/>
          <w:marBottom w:val="0"/>
          <w:divBdr>
            <w:top w:val="none" w:sz="0" w:space="0" w:color="auto"/>
            <w:left w:val="none" w:sz="0" w:space="0" w:color="auto"/>
            <w:bottom w:val="none" w:sz="0" w:space="0" w:color="auto"/>
            <w:right w:val="none" w:sz="0" w:space="0" w:color="auto"/>
          </w:divBdr>
        </w:div>
        <w:div w:id="749540460">
          <w:marLeft w:val="0"/>
          <w:marRight w:val="0"/>
          <w:marTop w:val="120"/>
          <w:marBottom w:val="0"/>
          <w:divBdr>
            <w:top w:val="none" w:sz="0" w:space="0" w:color="auto"/>
            <w:left w:val="none" w:sz="0" w:space="0" w:color="auto"/>
            <w:bottom w:val="none" w:sz="0" w:space="0" w:color="auto"/>
            <w:right w:val="none" w:sz="0" w:space="0" w:color="auto"/>
          </w:divBdr>
        </w:div>
        <w:div w:id="849949014">
          <w:marLeft w:val="0"/>
          <w:marRight w:val="0"/>
          <w:marTop w:val="120"/>
          <w:marBottom w:val="0"/>
          <w:divBdr>
            <w:top w:val="none" w:sz="0" w:space="0" w:color="auto"/>
            <w:left w:val="none" w:sz="0" w:space="0" w:color="auto"/>
            <w:bottom w:val="none" w:sz="0" w:space="0" w:color="auto"/>
            <w:right w:val="none" w:sz="0" w:space="0" w:color="auto"/>
          </w:divBdr>
        </w:div>
        <w:div w:id="1022588517">
          <w:marLeft w:val="0"/>
          <w:marRight w:val="0"/>
          <w:marTop w:val="120"/>
          <w:marBottom w:val="0"/>
          <w:divBdr>
            <w:top w:val="none" w:sz="0" w:space="0" w:color="auto"/>
            <w:left w:val="none" w:sz="0" w:space="0" w:color="auto"/>
            <w:bottom w:val="none" w:sz="0" w:space="0" w:color="auto"/>
            <w:right w:val="none" w:sz="0" w:space="0" w:color="auto"/>
          </w:divBdr>
        </w:div>
        <w:div w:id="1081218120">
          <w:marLeft w:val="0"/>
          <w:marRight w:val="0"/>
          <w:marTop w:val="120"/>
          <w:marBottom w:val="0"/>
          <w:divBdr>
            <w:top w:val="none" w:sz="0" w:space="0" w:color="auto"/>
            <w:left w:val="none" w:sz="0" w:space="0" w:color="auto"/>
            <w:bottom w:val="none" w:sz="0" w:space="0" w:color="auto"/>
            <w:right w:val="none" w:sz="0" w:space="0" w:color="auto"/>
          </w:divBdr>
        </w:div>
        <w:div w:id="1193500497">
          <w:marLeft w:val="0"/>
          <w:marRight w:val="0"/>
          <w:marTop w:val="120"/>
          <w:marBottom w:val="0"/>
          <w:divBdr>
            <w:top w:val="none" w:sz="0" w:space="0" w:color="auto"/>
            <w:left w:val="none" w:sz="0" w:space="0" w:color="auto"/>
            <w:bottom w:val="none" w:sz="0" w:space="0" w:color="auto"/>
            <w:right w:val="none" w:sz="0" w:space="0" w:color="auto"/>
          </w:divBdr>
        </w:div>
        <w:div w:id="1244070266">
          <w:marLeft w:val="0"/>
          <w:marRight w:val="0"/>
          <w:marTop w:val="120"/>
          <w:marBottom w:val="0"/>
          <w:divBdr>
            <w:top w:val="none" w:sz="0" w:space="0" w:color="auto"/>
            <w:left w:val="none" w:sz="0" w:space="0" w:color="auto"/>
            <w:bottom w:val="none" w:sz="0" w:space="0" w:color="auto"/>
            <w:right w:val="none" w:sz="0" w:space="0" w:color="auto"/>
          </w:divBdr>
        </w:div>
        <w:div w:id="1435905505">
          <w:marLeft w:val="0"/>
          <w:marRight w:val="0"/>
          <w:marTop w:val="120"/>
          <w:marBottom w:val="0"/>
          <w:divBdr>
            <w:top w:val="none" w:sz="0" w:space="0" w:color="auto"/>
            <w:left w:val="none" w:sz="0" w:space="0" w:color="auto"/>
            <w:bottom w:val="none" w:sz="0" w:space="0" w:color="auto"/>
            <w:right w:val="none" w:sz="0" w:space="0" w:color="auto"/>
          </w:divBdr>
        </w:div>
        <w:div w:id="1474058240">
          <w:marLeft w:val="0"/>
          <w:marRight w:val="0"/>
          <w:marTop w:val="120"/>
          <w:marBottom w:val="0"/>
          <w:divBdr>
            <w:top w:val="none" w:sz="0" w:space="0" w:color="auto"/>
            <w:left w:val="none" w:sz="0" w:space="0" w:color="auto"/>
            <w:bottom w:val="none" w:sz="0" w:space="0" w:color="auto"/>
            <w:right w:val="none" w:sz="0" w:space="0" w:color="auto"/>
          </w:divBdr>
        </w:div>
        <w:div w:id="1817528277">
          <w:marLeft w:val="0"/>
          <w:marRight w:val="0"/>
          <w:marTop w:val="120"/>
          <w:marBottom w:val="0"/>
          <w:divBdr>
            <w:top w:val="none" w:sz="0" w:space="0" w:color="auto"/>
            <w:left w:val="none" w:sz="0" w:space="0" w:color="auto"/>
            <w:bottom w:val="none" w:sz="0" w:space="0" w:color="auto"/>
            <w:right w:val="none" w:sz="0" w:space="0" w:color="auto"/>
          </w:divBdr>
        </w:div>
        <w:div w:id="1964463461">
          <w:marLeft w:val="0"/>
          <w:marRight w:val="0"/>
          <w:marTop w:val="120"/>
          <w:marBottom w:val="0"/>
          <w:divBdr>
            <w:top w:val="none" w:sz="0" w:space="0" w:color="auto"/>
            <w:left w:val="none" w:sz="0" w:space="0" w:color="auto"/>
            <w:bottom w:val="none" w:sz="0" w:space="0" w:color="auto"/>
            <w:right w:val="none" w:sz="0" w:space="0" w:color="auto"/>
          </w:divBdr>
        </w:div>
        <w:div w:id="2055232003">
          <w:marLeft w:val="0"/>
          <w:marRight w:val="0"/>
          <w:marTop w:val="120"/>
          <w:marBottom w:val="0"/>
          <w:divBdr>
            <w:top w:val="none" w:sz="0" w:space="0" w:color="auto"/>
            <w:left w:val="none" w:sz="0" w:space="0" w:color="auto"/>
            <w:bottom w:val="none" w:sz="0" w:space="0" w:color="auto"/>
            <w:right w:val="none" w:sz="0" w:space="0" w:color="auto"/>
          </w:divBdr>
        </w:div>
      </w:divsChild>
    </w:div>
    <w:div w:id="703560423">
      <w:bodyDiv w:val="1"/>
      <w:marLeft w:val="0"/>
      <w:marRight w:val="0"/>
      <w:marTop w:val="0"/>
      <w:marBottom w:val="0"/>
      <w:divBdr>
        <w:top w:val="none" w:sz="0" w:space="0" w:color="auto"/>
        <w:left w:val="none" w:sz="0" w:space="0" w:color="auto"/>
        <w:bottom w:val="none" w:sz="0" w:space="0" w:color="auto"/>
        <w:right w:val="none" w:sz="0" w:space="0" w:color="auto"/>
      </w:divBdr>
      <w:divsChild>
        <w:div w:id="133987318">
          <w:marLeft w:val="0"/>
          <w:marRight w:val="0"/>
          <w:marTop w:val="120"/>
          <w:marBottom w:val="0"/>
          <w:divBdr>
            <w:top w:val="none" w:sz="0" w:space="0" w:color="auto"/>
            <w:left w:val="none" w:sz="0" w:space="0" w:color="auto"/>
            <w:bottom w:val="none" w:sz="0" w:space="0" w:color="auto"/>
            <w:right w:val="none" w:sz="0" w:space="0" w:color="auto"/>
          </w:divBdr>
        </w:div>
        <w:div w:id="1311402538">
          <w:marLeft w:val="0"/>
          <w:marRight w:val="0"/>
          <w:marTop w:val="120"/>
          <w:marBottom w:val="0"/>
          <w:divBdr>
            <w:top w:val="none" w:sz="0" w:space="0" w:color="auto"/>
            <w:left w:val="none" w:sz="0" w:space="0" w:color="auto"/>
            <w:bottom w:val="none" w:sz="0" w:space="0" w:color="auto"/>
            <w:right w:val="none" w:sz="0" w:space="0" w:color="auto"/>
          </w:divBdr>
        </w:div>
      </w:divsChild>
    </w:div>
    <w:div w:id="744297964">
      <w:bodyDiv w:val="1"/>
      <w:marLeft w:val="0"/>
      <w:marRight w:val="0"/>
      <w:marTop w:val="0"/>
      <w:marBottom w:val="0"/>
      <w:divBdr>
        <w:top w:val="none" w:sz="0" w:space="0" w:color="auto"/>
        <w:left w:val="none" w:sz="0" w:space="0" w:color="auto"/>
        <w:bottom w:val="none" w:sz="0" w:space="0" w:color="auto"/>
        <w:right w:val="none" w:sz="0" w:space="0" w:color="auto"/>
      </w:divBdr>
    </w:div>
    <w:div w:id="794758910">
      <w:bodyDiv w:val="1"/>
      <w:marLeft w:val="0"/>
      <w:marRight w:val="0"/>
      <w:marTop w:val="0"/>
      <w:marBottom w:val="0"/>
      <w:divBdr>
        <w:top w:val="none" w:sz="0" w:space="0" w:color="auto"/>
        <w:left w:val="none" w:sz="0" w:space="0" w:color="auto"/>
        <w:bottom w:val="none" w:sz="0" w:space="0" w:color="auto"/>
        <w:right w:val="none" w:sz="0" w:space="0" w:color="auto"/>
      </w:divBdr>
    </w:div>
    <w:div w:id="813136081">
      <w:bodyDiv w:val="1"/>
      <w:marLeft w:val="0"/>
      <w:marRight w:val="0"/>
      <w:marTop w:val="0"/>
      <w:marBottom w:val="0"/>
      <w:divBdr>
        <w:top w:val="none" w:sz="0" w:space="0" w:color="auto"/>
        <w:left w:val="none" w:sz="0" w:space="0" w:color="auto"/>
        <w:bottom w:val="none" w:sz="0" w:space="0" w:color="auto"/>
        <w:right w:val="none" w:sz="0" w:space="0" w:color="auto"/>
      </w:divBdr>
    </w:div>
    <w:div w:id="823787721">
      <w:bodyDiv w:val="1"/>
      <w:marLeft w:val="0"/>
      <w:marRight w:val="0"/>
      <w:marTop w:val="0"/>
      <w:marBottom w:val="0"/>
      <w:divBdr>
        <w:top w:val="none" w:sz="0" w:space="0" w:color="auto"/>
        <w:left w:val="none" w:sz="0" w:space="0" w:color="auto"/>
        <w:bottom w:val="none" w:sz="0" w:space="0" w:color="auto"/>
        <w:right w:val="none" w:sz="0" w:space="0" w:color="auto"/>
      </w:divBdr>
      <w:divsChild>
        <w:div w:id="1237545844">
          <w:marLeft w:val="0"/>
          <w:marRight w:val="0"/>
          <w:marTop w:val="120"/>
          <w:marBottom w:val="0"/>
          <w:divBdr>
            <w:top w:val="none" w:sz="0" w:space="0" w:color="auto"/>
            <w:left w:val="none" w:sz="0" w:space="0" w:color="auto"/>
            <w:bottom w:val="none" w:sz="0" w:space="0" w:color="auto"/>
            <w:right w:val="none" w:sz="0" w:space="0" w:color="auto"/>
          </w:divBdr>
        </w:div>
        <w:div w:id="1554732766">
          <w:marLeft w:val="0"/>
          <w:marRight w:val="0"/>
          <w:marTop w:val="120"/>
          <w:marBottom w:val="0"/>
          <w:divBdr>
            <w:top w:val="none" w:sz="0" w:space="0" w:color="auto"/>
            <w:left w:val="none" w:sz="0" w:space="0" w:color="auto"/>
            <w:bottom w:val="none" w:sz="0" w:space="0" w:color="auto"/>
            <w:right w:val="none" w:sz="0" w:space="0" w:color="auto"/>
          </w:divBdr>
        </w:div>
      </w:divsChild>
    </w:div>
    <w:div w:id="835534250">
      <w:bodyDiv w:val="1"/>
      <w:marLeft w:val="0"/>
      <w:marRight w:val="0"/>
      <w:marTop w:val="0"/>
      <w:marBottom w:val="0"/>
      <w:divBdr>
        <w:top w:val="none" w:sz="0" w:space="0" w:color="auto"/>
        <w:left w:val="none" w:sz="0" w:space="0" w:color="auto"/>
        <w:bottom w:val="none" w:sz="0" w:space="0" w:color="auto"/>
        <w:right w:val="none" w:sz="0" w:space="0" w:color="auto"/>
      </w:divBdr>
      <w:divsChild>
        <w:div w:id="517041738">
          <w:marLeft w:val="0"/>
          <w:marRight w:val="0"/>
          <w:marTop w:val="120"/>
          <w:marBottom w:val="0"/>
          <w:divBdr>
            <w:top w:val="none" w:sz="0" w:space="0" w:color="auto"/>
            <w:left w:val="none" w:sz="0" w:space="0" w:color="auto"/>
            <w:bottom w:val="none" w:sz="0" w:space="0" w:color="auto"/>
            <w:right w:val="none" w:sz="0" w:space="0" w:color="auto"/>
          </w:divBdr>
        </w:div>
        <w:div w:id="1182739088">
          <w:marLeft w:val="0"/>
          <w:marRight w:val="0"/>
          <w:marTop w:val="120"/>
          <w:marBottom w:val="0"/>
          <w:divBdr>
            <w:top w:val="none" w:sz="0" w:space="0" w:color="auto"/>
            <w:left w:val="none" w:sz="0" w:space="0" w:color="auto"/>
            <w:bottom w:val="none" w:sz="0" w:space="0" w:color="auto"/>
            <w:right w:val="none" w:sz="0" w:space="0" w:color="auto"/>
          </w:divBdr>
        </w:div>
        <w:div w:id="1236207290">
          <w:marLeft w:val="0"/>
          <w:marRight w:val="0"/>
          <w:marTop w:val="120"/>
          <w:marBottom w:val="0"/>
          <w:divBdr>
            <w:top w:val="none" w:sz="0" w:space="0" w:color="auto"/>
            <w:left w:val="none" w:sz="0" w:space="0" w:color="auto"/>
            <w:bottom w:val="none" w:sz="0" w:space="0" w:color="auto"/>
            <w:right w:val="none" w:sz="0" w:space="0" w:color="auto"/>
          </w:divBdr>
        </w:div>
        <w:div w:id="1438793074">
          <w:marLeft w:val="0"/>
          <w:marRight w:val="0"/>
          <w:marTop w:val="120"/>
          <w:marBottom w:val="0"/>
          <w:divBdr>
            <w:top w:val="none" w:sz="0" w:space="0" w:color="auto"/>
            <w:left w:val="none" w:sz="0" w:space="0" w:color="auto"/>
            <w:bottom w:val="none" w:sz="0" w:space="0" w:color="auto"/>
            <w:right w:val="none" w:sz="0" w:space="0" w:color="auto"/>
          </w:divBdr>
        </w:div>
        <w:div w:id="1866096265">
          <w:marLeft w:val="0"/>
          <w:marRight w:val="0"/>
          <w:marTop w:val="120"/>
          <w:marBottom w:val="0"/>
          <w:divBdr>
            <w:top w:val="none" w:sz="0" w:space="0" w:color="auto"/>
            <w:left w:val="none" w:sz="0" w:space="0" w:color="auto"/>
            <w:bottom w:val="none" w:sz="0" w:space="0" w:color="auto"/>
            <w:right w:val="none" w:sz="0" w:space="0" w:color="auto"/>
          </w:divBdr>
        </w:div>
        <w:div w:id="2001302248">
          <w:marLeft w:val="0"/>
          <w:marRight w:val="0"/>
          <w:marTop w:val="120"/>
          <w:marBottom w:val="0"/>
          <w:divBdr>
            <w:top w:val="none" w:sz="0" w:space="0" w:color="auto"/>
            <w:left w:val="none" w:sz="0" w:space="0" w:color="auto"/>
            <w:bottom w:val="none" w:sz="0" w:space="0" w:color="auto"/>
            <w:right w:val="none" w:sz="0" w:space="0" w:color="auto"/>
          </w:divBdr>
        </w:div>
      </w:divsChild>
    </w:div>
    <w:div w:id="1195341435">
      <w:bodyDiv w:val="1"/>
      <w:marLeft w:val="0"/>
      <w:marRight w:val="0"/>
      <w:marTop w:val="0"/>
      <w:marBottom w:val="0"/>
      <w:divBdr>
        <w:top w:val="none" w:sz="0" w:space="0" w:color="auto"/>
        <w:left w:val="none" w:sz="0" w:space="0" w:color="auto"/>
        <w:bottom w:val="none" w:sz="0" w:space="0" w:color="auto"/>
        <w:right w:val="none" w:sz="0" w:space="0" w:color="auto"/>
      </w:divBdr>
      <w:divsChild>
        <w:div w:id="21438084">
          <w:marLeft w:val="0"/>
          <w:marRight w:val="0"/>
          <w:marTop w:val="120"/>
          <w:marBottom w:val="0"/>
          <w:divBdr>
            <w:top w:val="none" w:sz="0" w:space="0" w:color="auto"/>
            <w:left w:val="none" w:sz="0" w:space="0" w:color="auto"/>
            <w:bottom w:val="none" w:sz="0" w:space="0" w:color="auto"/>
            <w:right w:val="none" w:sz="0" w:space="0" w:color="auto"/>
          </w:divBdr>
        </w:div>
        <w:div w:id="161824692">
          <w:marLeft w:val="0"/>
          <w:marRight w:val="0"/>
          <w:marTop w:val="120"/>
          <w:marBottom w:val="0"/>
          <w:divBdr>
            <w:top w:val="none" w:sz="0" w:space="0" w:color="auto"/>
            <w:left w:val="none" w:sz="0" w:space="0" w:color="auto"/>
            <w:bottom w:val="none" w:sz="0" w:space="0" w:color="auto"/>
            <w:right w:val="none" w:sz="0" w:space="0" w:color="auto"/>
          </w:divBdr>
        </w:div>
        <w:div w:id="955529368">
          <w:marLeft w:val="0"/>
          <w:marRight w:val="0"/>
          <w:marTop w:val="120"/>
          <w:marBottom w:val="0"/>
          <w:divBdr>
            <w:top w:val="none" w:sz="0" w:space="0" w:color="auto"/>
            <w:left w:val="none" w:sz="0" w:space="0" w:color="auto"/>
            <w:bottom w:val="none" w:sz="0" w:space="0" w:color="auto"/>
            <w:right w:val="none" w:sz="0" w:space="0" w:color="auto"/>
          </w:divBdr>
        </w:div>
        <w:div w:id="1069229697">
          <w:marLeft w:val="0"/>
          <w:marRight w:val="0"/>
          <w:marTop w:val="120"/>
          <w:marBottom w:val="0"/>
          <w:divBdr>
            <w:top w:val="none" w:sz="0" w:space="0" w:color="auto"/>
            <w:left w:val="none" w:sz="0" w:space="0" w:color="auto"/>
            <w:bottom w:val="none" w:sz="0" w:space="0" w:color="auto"/>
            <w:right w:val="none" w:sz="0" w:space="0" w:color="auto"/>
          </w:divBdr>
        </w:div>
        <w:div w:id="1902059055">
          <w:marLeft w:val="0"/>
          <w:marRight w:val="0"/>
          <w:marTop w:val="120"/>
          <w:marBottom w:val="0"/>
          <w:divBdr>
            <w:top w:val="none" w:sz="0" w:space="0" w:color="auto"/>
            <w:left w:val="none" w:sz="0" w:space="0" w:color="auto"/>
            <w:bottom w:val="none" w:sz="0" w:space="0" w:color="auto"/>
            <w:right w:val="none" w:sz="0" w:space="0" w:color="auto"/>
          </w:divBdr>
        </w:div>
      </w:divsChild>
    </w:div>
    <w:div w:id="1205364374">
      <w:bodyDiv w:val="1"/>
      <w:marLeft w:val="0"/>
      <w:marRight w:val="0"/>
      <w:marTop w:val="0"/>
      <w:marBottom w:val="0"/>
      <w:divBdr>
        <w:top w:val="none" w:sz="0" w:space="0" w:color="auto"/>
        <w:left w:val="none" w:sz="0" w:space="0" w:color="auto"/>
        <w:bottom w:val="none" w:sz="0" w:space="0" w:color="auto"/>
        <w:right w:val="none" w:sz="0" w:space="0" w:color="auto"/>
      </w:divBdr>
      <w:divsChild>
        <w:div w:id="94251146">
          <w:marLeft w:val="0"/>
          <w:marRight w:val="0"/>
          <w:marTop w:val="120"/>
          <w:marBottom w:val="0"/>
          <w:divBdr>
            <w:top w:val="none" w:sz="0" w:space="0" w:color="auto"/>
            <w:left w:val="none" w:sz="0" w:space="0" w:color="auto"/>
            <w:bottom w:val="none" w:sz="0" w:space="0" w:color="auto"/>
            <w:right w:val="none" w:sz="0" w:space="0" w:color="auto"/>
          </w:divBdr>
        </w:div>
        <w:div w:id="239021893">
          <w:marLeft w:val="0"/>
          <w:marRight w:val="0"/>
          <w:marTop w:val="120"/>
          <w:marBottom w:val="0"/>
          <w:divBdr>
            <w:top w:val="none" w:sz="0" w:space="0" w:color="auto"/>
            <w:left w:val="none" w:sz="0" w:space="0" w:color="auto"/>
            <w:bottom w:val="none" w:sz="0" w:space="0" w:color="auto"/>
            <w:right w:val="none" w:sz="0" w:space="0" w:color="auto"/>
          </w:divBdr>
        </w:div>
        <w:div w:id="714813394">
          <w:marLeft w:val="0"/>
          <w:marRight w:val="0"/>
          <w:marTop w:val="120"/>
          <w:marBottom w:val="0"/>
          <w:divBdr>
            <w:top w:val="none" w:sz="0" w:space="0" w:color="auto"/>
            <w:left w:val="none" w:sz="0" w:space="0" w:color="auto"/>
            <w:bottom w:val="none" w:sz="0" w:space="0" w:color="auto"/>
            <w:right w:val="none" w:sz="0" w:space="0" w:color="auto"/>
          </w:divBdr>
        </w:div>
        <w:div w:id="869685288">
          <w:marLeft w:val="0"/>
          <w:marRight w:val="0"/>
          <w:marTop w:val="120"/>
          <w:marBottom w:val="0"/>
          <w:divBdr>
            <w:top w:val="none" w:sz="0" w:space="0" w:color="auto"/>
            <w:left w:val="none" w:sz="0" w:space="0" w:color="auto"/>
            <w:bottom w:val="none" w:sz="0" w:space="0" w:color="auto"/>
            <w:right w:val="none" w:sz="0" w:space="0" w:color="auto"/>
          </w:divBdr>
        </w:div>
      </w:divsChild>
    </w:div>
    <w:div w:id="1352104979">
      <w:bodyDiv w:val="1"/>
      <w:marLeft w:val="0"/>
      <w:marRight w:val="0"/>
      <w:marTop w:val="0"/>
      <w:marBottom w:val="0"/>
      <w:divBdr>
        <w:top w:val="none" w:sz="0" w:space="0" w:color="auto"/>
        <w:left w:val="none" w:sz="0" w:space="0" w:color="auto"/>
        <w:bottom w:val="none" w:sz="0" w:space="0" w:color="auto"/>
        <w:right w:val="none" w:sz="0" w:space="0" w:color="auto"/>
      </w:divBdr>
    </w:div>
    <w:div w:id="1425030676">
      <w:bodyDiv w:val="1"/>
      <w:marLeft w:val="0"/>
      <w:marRight w:val="0"/>
      <w:marTop w:val="0"/>
      <w:marBottom w:val="0"/>
      <w:divBdr>
        <w:top w:val="none" w:sz="0" w:space="0" w:color="auto"/>
        <w:left w:val="none" w:sz="0" w:space="0" w:color="auto"/>
        <w:bottom w:val="none" w:sz="0" w:space="0" w:color="auto"/>
        <w:right w:val="none" w:sz="0" w:space="0" w:color="auto"/>
      </w:divBdr>
      <w:divsChild>
        <w:div w:id="67386266">
          <w:marLeft w:val="0"/>
          <w:marRight w:val="0"/>
          <w:marTop w:val="120"/>
          <w:marBottom w:val="0"/>
          <w:divBdr>
            <w:top w:val="none" w:sz="0" w:space="0" w:color="auto"/>
            <w:left w:val="none" w:sz="0" w:space="0" w:color="auto"/>
            <w:bottom w:val="none" w:sz="0" w:space="0" w:color="auto"/>
            <w:right w:val="none" w:sz="0" w:space="0" w:color="auto"/>
          </w:divBdr>
        </w:div>
        <w:div w:id="261958271">
          <w:marLeft w:val="0"/>
          <w:marRight w:val="0"/>
          <w:marTop w:val="120"/>
          <w:marBottom w:val="0"/>
          <w:divBdr>
            <w:top w:val="none" w:sz="0" w:space="0" w:color="auto"/>
            <w:left w:val="none" w:sz="0" w:space="0" w:color="auto"/>
            <w:bottom w:val="none" w:sz="0" w:space="0" w:color="auto"/>
            <w:right w:val="none" w:sz="0" w:space="0" w:color="auto"/>
          </w:divBdr>
        </w:div>
        <w:div w:id="264046238">
          <w:marLeft w:val="0"/>
          <w:marRight w:val="0"/>
          <w:marTop w:val="120"/>
          <w:marBottom w:val="0"/>
          <w:divBdr>
            <w:top w:val="none" w:sz="0" w:space="0" w:color="auto"/>
            <w:left w:val="none" w:sz="0" w:space="0" w:color="auto"/>
            <w:bottom w:val="none" w:sz="0" w:space="0" w:color="auto"/>
            <w:right w:val="none" w:sz="0" w:space="0" w:color="auto"/>
          </w:divBdr>
        </w:div>
        <w:div w:id="568153336">
          <w:marLeft w:val="0"/>
          <w:marRight w:val="0"/>
          <w:marTop w:val="120"/>
          <w:marBottom w:val="0"/>
          <w:divBdr>
            <w:top w:val="none" w:sz="0" w:space="0" w:color="auto"/>
            <w:left w:val="none" w:sz="0" w:space="0" w:color="auto"/>
            <w:bottom w:val="none" w:sz="0" w:space="0" w:color="auto"/>
            <w:right w:val="none" w:sz="0" w:space="0" w:color="auto"/>
          </w:divBdr>
        </w:div>
        <w:div w:id="892471003">
          <w:marLeft w:val="0"/>
          <w:marRight w:val="0"/>
          <w:marTop w:val="120"/>
          <w:marBottom w:val="0"/>
          <w:divBdr>
            <w:top w:val="none" w:sz="0" w:space="0" w:color="auto"/>
            <w:left w:val="none" w:sz="0" w:space="0" w:color="auto"/>
            <w:bottom w:val="none" w:sz="0" w:space="0" w:color="auto"/>
            <w:right w:val="none" w:sz="0" w:space="0" w:color="auto"/>
          </w:divBdr>
        </w:div>
        <w:div w:id="1224946478">
          <w:marLeft w:val="0"/>
          <w:marRight w:val="0"/>
          <w:marTop w:val="120"/>
          <w:marBottom w:val="0"/>
          <w:divBdr>
            <w:top w:val="none" w:sz="0" w:space="0" w:color="auto"/>
            <w:left w:val="none" w:sz="0" w:space="0" w:color="auto"/>
            <w:bottom w:val="none" w:sz="0" w:space="0" w:color="auto"/>
            <w:right w:val="none" w:sz="0" w:space="0" w:color="auto"/>
          </w:divBdr>
        </w:div>
        <w:div w:id="1254167979">
          <w:marLeft w:val="0"/>
          <w:marRight w:val="0"/>
          <w:marTop w:val="120"/>
          <w:marBottom w:val="0"/>
          <w:divBdr>
            <w:top w:val="none" w:sz="0" w:space="0" w:color="auto"/>
            <w:left w:val="none" w:sz="0" w:space="0" w:color="auto"/>
            <w:bottom w:val="none" w:sz="0" w:space="0" w:color="auto"/>
            <w:right w:val="none" w:sz="0" w:space="0" w:color="auto"/>
          </w:divBdr>
        </w:div>
        <w:div w:id="1875389874">
          <w:marLeft w:val="0"/>
          <w:marRight w:val="0"/>
          <w:marTop w:val="120"/>
          <w:marBottom w:val="0"/>
          <w:divBdr>
            <w:top w:val="none" w:sz="0" w:space="0" w:color="auto"/>
            <w:left w:val="none" w:sz="0" w:space="0" w:color="auto"/>
            <w:bottom w:val="none" w:sz="0" w:space="0" w:color="auto"/>
            <w:right w:val="none" w:sz="0" w:space="0" w:color="auto"/>
          </w:divBdr>
        </w:div>
        <w:div w:id="2013141629">
          <w:marLeft w:val="0"/>
          <w:marRight w:val="0"/>
          <w:marTop w:val="120"/>
          <w:marBottom w:val="0"/>
          <w:divBdr>
            <w:top w:val="none" w:sz="0" w:space="0" w:color="auto"/>
            <w:left w:val="none" w:sz="0" w:space="0" w:color="auto"/>
            <w:bottom w:val="none" w:sz="0" w:space="0" w:color="auto"/>
            <w:right w:val="none" w:sz="0" w:space="0" w:color="auto"/>
          </w:divBdr>
        </w:div>
      </w:divsChild>
    </w:div>
    <w:div w:id="1459377555">
      <w:bodyDiv w:val="1"/>
      <w:marLeft w:val="0"/>
      <w:marRight w:val="0"/>
      <w:marTop w:val="0"/>
      <w:marBottom w:val="0"/>
      <w:divBdr>
        <w:top w:val="none" w:sz="0" w:space="0" w:color="auto"/>
        <w:left w:val="none" w:sz="0" w:space="0" w:color="auto"/>
        <w:bottom w:val="none" w:sz="0" w:space="0" w:color="auto"/>
        <w:right w:val="none" w:sz="0" w:space="0" w:color="auto"/>
      </w:divBdr>
      <w:divsChild>
        <w:div w:id="182477176">
          <w:marLeft w:val="0"/>
          <w:marRight w:val="0"/>
          <w:marTop w:val="120"/>
          <w:marBottom w:val="0"/>
          <w:divBdr>
            <w:top w:val="none" w:sz="0" w:space="0" w:color="auto"/>
            <w:left w:val="none" w:sz="0" w:space="0" w:color="auto"/>
            <w:bottom w:val="none" w:sz="0" w:space="0" w:color="auto"/>
            <w:right w:val="none" w:sz="0" w:space="0" w:color="auto"/>
          </w:divBdr>
        </w:div>
        <w:div w:id="520558619">
          <w:marLeft w:val="0"/>
          <w:marRight w:val="0"/>
          <w:marTop w:val="120"/>
          <w:marBottom w:val="0"/>
          <w:divBdr>
            <w:top w:val="none" w:sz="0" w:space="0" w:color="auto"/>
            <w:left w:val="none" w:sz="0" w:space="0" w:color="auto"/>
            <w:bottom w:val="none" w:sz="0" w:space="0" w:color="auto"/>
            <w:right w:val="none" w:sz="0" w:space="0" w:color="auto"/>
          </w:divBdr>
        </w:div>
        <w:div w:id="932661507">
          <w:marLeft w:val="0"/>
          <w:marRight w:val="0"/>
          <w:marTop w:val="120"/>
          <w:marBottom w:val="0"/>
          <w:divBdr>
            <w:top w:val="none" w:sz="0" w:space="0" w:color="auto"/>
            <w:left w:val="none" w:sz="0" w:space="0" w:color="auto"/>
            <w:bottom w:val="none" w:sz="0" w:space="0" w:color="auto"/>
            <w:right w:val="none" w:sz="0" w:space="0" w:color="auto"/>
          </w:divBdr>
        </w:div>
        <w:div w:id="1517383799">
          <w:marLeft w:val="0"/>
          <w:marRight w:val="0"/>
          <w:marTop w:val="120"/>
          <w:marBottom w:val="0"/>
          <w:divBdr>
            <w:top w:val="none" w:sz="0" w:space="0" w:color="auto"/>
            <w:left w:val="none" w:sz="0" w:space="0" w:color="auto"/>
            <w:bottom w:val="none" w:sz="0" w:space="0" w:color="auto"/>
            <w:right w:val="none" w:sz="0" w:space="0" w:color="auto"/>
          </w:divBdr>
        </w:div>
        <w:div w:id="2064131259">
          <w:marLeft w:val="0"/>
          <w:marRight w:val="0"/>
          <w:marTop w:val="120"/>
          <w:marBottom w:val="0"/>
          <w:divBdr>
            <w:top w:val="none" w:sz="0" w:space="0" w:color="auto"/>
            <w:left w:val="none" w:sz="0" w:space="0" w:color="auto"/>
            <w:bottom w:val="none" w:sz="0" w:space="0" w:color="auto"/>
            <w:right w:val="none" w:sz="0" w:space="0" w:color="auto"/>
          </w:divBdr>
        </w:div>
      </w:divsChild>
    </w:div>
    <w:div w:id="1497646997">
      <w:bodyDiv w:val="1"/>
      <w:marLeft w:val="0"/>
      <w:marRight w:val="0"/>
      <w:marTop w:val="0"/>
      <w:marBottom w:val="0"/>
      <w:divBdr>
        <w:top w:val="none" w:sz="0" w:space="0" w:color="auto"/>
        <w:left w:val="none" w:sz="0" w:space="0" w:color="auto"/>
        <w:bottom w:val="none" w:sz="0" w:space="0" w:color="auto"/>
        <w:right w:val="none" w:sz="0" w:space="0" w:color="auto"/>
      </w:divBdr>
    </w:div>
    <w:div w:id="1574856896">
      <w:bodyDiv w:val="1"/>
      <w:marLeft w:val="0"/>
      <w:marRight w:val="0"/>
      <w:marTop w:val="0"/>
      <w:marBottom w:val="0"/>
      <w:divBdr>
        <w:top w:val="none" w:sz="0" w:space="0" w:color="auto"/>
        <w:left w:val="none" w:sz="0" w:space="0" w:color="auto"/>
        <w:bottom w:val="none" w:sz="0" w:space="0" w:color="auto"/>
        <w:right w:val="none" w:sz="0" w:space="0" w:color="auto"/>
      </w:divBdr>
      <w:divsChild>
        <w:div w:id="98919393">
          <w:marLeft w:val="0"/>
          <w:marRight w:val="0"/>
          <w:marTop w:val="120"/>
          <w:marBottom w:val="0"/>
          <w:divBdr>
            <w:top w:val="none" w:sz="0" w:space="0" w:color="auto"/>
            <w:left w:val="none" w:sz="0" w:space="0" w:color="auto"/>
            <w:bottom w:val="none" w:sz="0" w:space="0" w:color="auto"/>
            <w:right w:val="none" w:sz="0" w:space="0" w:color="auto"/>
          </w:divBdr>
        </w:div>
        <w:div w:id="786393094">
          <w:marLeft w:val="0"/>
          <w:marRight w:val="0"/>
          <w:marTop w:val="120"/>
          <w:marBottom w:val="0"/>
          <w:divBdr>
            <w:top w:val="none" w:sz="0" w:space="0" w:color="auto"/>
            <w:left w:val="none" w:sz="0" w:space="0" w:color="auto"/>
            <w:bottom w:val="none" w:sz="0" w:space="0" w:color="auto"/>
            <w:right w:val="none" w:sz="0" w:space="0" w:color="auto"/>
          </w:divBdr>
        </w:div>
        <w:div w:id="1504779652">
          <w:marLeft w:val="0"/>
          <w:marRight w:val="0"/>
          <w:marTop w:val="120"/>
          <w:marBottom w:val="0"/>
          <w:divBdr>
            <w:top w:val="none" w:sz="0" w:space="0" w:color="auto"/>
            <w:left w:val="none" w:sz="0" w:space="0" w:color="auto"/>
            <w:bottom w:val="none" w:sz="0" w:space="0" w:color="auto"/>
            <w:right w:val="none" w:sz="0" w:space="0" w:color="auto"/>
          </w:divBdr>
        </w:div>
        <w:div w:id="1560551708">
          <w:marLeft w:val="0"/>
          <w:marRight w:val="0"/>
          <w:marTop w:val="120"/>
          <w:marBottom w:val="0"/>
          <w:divBdr>
            <w:top w:val="none" w:sz="0" w:space="0" w:color="auto"/>
            <w:left w:val="none" w:sz="0" w:space="0" w:color="auto"/>
            <w:bottom w:val="none" w:sz="0" w:space="0" w:color="auto"/>
            <w:right w:val="none" w:sz="0" w:space="0" w:color="auto"/>
          </w:divBdr>
        </w:div>
      </w:divsChild>
    </w:div>
    <w:div w:id="1765033360">
      <w:bodyDiv w:val="1"/>
      <w:marLeft w:val="0"/>
      <w:marRight w:val="0"/>
      <w:marTop w:val="0"/>
      <w:marBottom w:val="0"/>
      <w:divBdr>
        <w:top w:val="none" w:sz="0" w:space="0" w:color="auto"/>
        <w:left w:val="none" w:sz="0" w:space="0" w:color="auto"/>
        <w:bottom w:val="none" w:sz="0" w:space="0" w:color="auto"/>
        <w:right w:val="none" w:sz="0" w:space="0" w:color="auto"/>
      </w:divBdr>
    </w:div>
    <w:div w:id="20321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F207-8E8A-4E71-93BF-3F68F22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7659</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51219</CharactersWithSpaces>
  <SharedDoc>false</SharedDoc>
  <HLinks>
    <vt:vector size="84" baseType="variant">
      <vt:variant>
        <vt:i4>3276818</vt:i4>
      </vt:variant>
      <vt:variant>
        <vt:i4>39</vt:i4>
      </vt:variant>
      <vt:variant>
        <vt:i4>0</vt:i4>
      </vt:variant>
      <vt:variant>
        <vt:i4>5</vt:i4>
      </vt:variant>
      <vt:variant>
        <vt:lpwstr>http://www.consultant.ru/document/cons_doc_LAW_321528/f6d99b0373a454bb0f1c852ba5a4292af1a2307d/</vt:lpwstr>
      </vt:variant>
      <vt:variant>
        <vt:lpwstr>dst40</vt:lpwstr>
      </vt:variant>
      <vt:variant>
        <vt:i4>3276818</vt:i4>
      </vt:variant>
      <vt:variant>
        <vt:i4>36</vt:i4>
      </vt:variant>
      <vt:variant>
        <vt:i4>0</vt:i4>
      </vt:variant>
      <vt:variant>
        <vt:i4>5</vt:i4>
      </vt:variant>
      <vt:variant>
        <vt:lpwstr>http://www.consultant.ru/document/cons_doc_LAW_321528/f6d99b0373a454bb0f1c852ba5a4292af1a2307d/</vt:lpwstr>
      </vt:variant>
      <vt:variant>
        <vt:lpwstr>dst40</vt:lpwstr>
      </vt:variant>
      <vt:variant>
        <vt:i4>4915234</vt:i4>
      </vt:variant>
      <vt:variant>
        <vt:i4>33</vt:i4>
      </vt:variant>
      <vt:variant>
        <vt:i4>0</vt:i4>
      </vt:variant>
      <vt:variant>
        <vt:i4>5</vt:i4>
      </vt:variant>
      <vt:variant>
        <vt:lpwstr>http://www.consultant.ru/document/cons_doc_LAW_99840/</vt:lpwstr>
      </vt:variant>
      <vt:variant>
        <vt:lpwstr>dst100010</vt:lpwstr>
      </vt:variant>
      <vt:variant>
        <vt:i4>458875</vt:i4>
      </vt:variant>
      <vt:variant>
        <vt:i4>30</vt:i4>
      </vt:variant>
      <vt:variant>
        <vt:i4>0</vt:i4>
      </vt:variant>
      <vt:variant>
        <vt:i4>5</vt:i4>
      </vt:variant>
      <vt:variant>
        <vt:lpwstr>http://www.consultant.ru/document/cons_doc_LAW_321528/f7162b65bba1aa84cd589598ae2ba0c6a16bf0b7/</vt:lpwstr>
      </vt:variant>
      <vt:variant>
        <vt:lpwstr>dst563</vt:lpwstr>
      </vt:variant>
      <vt:variant>
        <vt:i4>6750234</vt:i4>
      </vt:variant>
      <vt:variant>
        <vt:i4>27</vt:i4>
      </vt:variant>
      <vt:variant>
        <vt:i4>0</vt:i4>
      </vt:variant>
      <vt:variant>
        <vt:i4>5</vt:i4>
      </vt:variant>
      <vt:variant>
        <vt:lpwstr>http://www.consultant.ru/document/cons_doc_LAW_324057/</vt:lpwstr>
      </vt:variant>
      <vt:variant>
        <vt:lpwstr>dst0</vt:lpwstr>
      </vt:variant>
      <vt:variant>
        <vt:i4>7143440</vt:i4>
      </vt:variant>
      <vt:variant>
        <vt:i4>24</vt:i4>
      </vt:variant>
      <vt:variant>
        <vt:i4>0</vt:i4>
      </vt:variant>
      <vt:variant>
        <vt:i4>5</vt:i4>
      </vt:variant>
      <vt:variant>
        <vt:lpwstr>http://www.consultant.ru/document/cons_doc_LAW_303788/</vt:lpwstr>
      </vt:variant>
      <vt:variant>
        <vt:lpwstr>dst0</vt:lpwstr>
      </vt:variant>
      <vt:variant>
        <vt:i4>458875</vt:i4>
      </vt:variant>
      <vt:variant>
        <vt:i4>21</vt:i4>
      </vt:variant>
      <vt:variant>
        <vt:i4>0</vt:i4>
      </vt:variant>
      <vt:variant>
        <vt:i4>5</vt:i4>
      </vt:variant>
      <vt:variant>
        <vt:lpwstr>http://www.consultant.ru/document/cons_doc_LAW_321528/f7162b65bba1aa84cd589598ae2ba0c6a16bf0b7/</vt:lpwstr>
      </vt:variant>
      <vt:variant>
        <vt:lpwstr>dst563</vt:lpwstr>
      </vt:variant>
      <vt:variant>
        <vt:i4>6881300</vt:i4>
      </vt:variant>
      <vt:variant>
        <vt:i4>18</vt:i4>
      </vt:variant>
      <vt:variant>
        <vt:i4>0</vt:i4>
      </vt:variant>
      <vt:variant>
        <vt:i4>5</vt:i4>
      </vt:variant>
      <vt:variant>
        <vt:lpwstr>http://www.consultant.ru/document/cons_doc_LAW_318338/</vt:lpwstr>
      </vt:variant>
      <vt:variant>
        <vt:lpwstr>dst100157</vt:lpwstr>
      </vt:variant>
      <vt:variant>
        <vt:i4>6750234</vt:i4>
      </vt:variant>
      <vt:variant>
        <vt:i4>15</vt:i4>
      </vt:variant>
      <vt:variant>
        <vt:i4>0</vt:i4>
      </vt:variant>
      <vt:variant>
        <vt:i4>5</vt:i4>
      </vt:variant>
      <vt:variant>
        <vt:lpwstr>http://www.consultant.ru/document/cons_doc_LAW_324057/</vt:lpwstr>
      </vt:variant>
      <vt:variant>
        <vt:lpwstr>dst0</vt:lpwstr>
      </vt:variant>
      <vt:variant>
        <vt:i4>6946837</vt:i4>
      </vt:variant>
      <vt:variant>
        <vt:i4>12</vt:i4>
      </vt:variant>
      <vt:variant>
        <vt:i4>0</vt:i4>
      </vt:variant>
      <vt:variant>
        <vt:i4>5</vt:i4>
      </vt:variant>
      <vt:variant>
        <vt:lpwstr>http://www.consultant.ru/document/cons_doc_LAW_318338/</vt:lpwstr>
      </vt:variant>
      <vt:variant>
        <vt:lpwstr>dst100063</vt:lpwstr>
      </vt:variant>
      <vt:variant>
        <vt:i4>3276818</vt:i4>
      </vt:variant>
      <vt:variant>
        <vt:i4>9</vt:i4>
      </vt:variant>
      <vt:variant>
        <vt:i4>0</vt:i4>
      </vt:variant>
      <vt:variant>
        <vt:i4>5</vt:i4>
      </vt:variant>
      <vt:variant>
        <vt:lpwstr>http://www.consultant.ru/document/cons_doc_LAW_321528/f6d99b0373a454bb0f1c852ba5a4292af1a2307d/</vt:lpwstr>
      </vt:variant>
      <vt:variant>
        <vt:lpwstr>dst40</vt:lpwstr>
      </vt:variant>
      <vt:variant>
        <vt:i4>786554</vt:i4>
      </vt:variant>
      <vt:variant>
        <vt:i4>6</vt:i4>
      </vt:variant>
      <vt:variant>
        <vt:i4>0</vt:i4>
      </vt:variant>
      <vt:variant>
        <vt:i4>5</vt:i4>
      </vt:variant>
      <vt:variant>
        <vt:lpwstr>http://www.consultant.ru/document/cons_doc_LAW_321528/f7162b65bba1aa84cd589598ae2ba0c6a16bf0b7/</vt:lpwstr>
      </vt:variant>
      <vt:variant>
        <vt:lpwstr>dst578</vt:lpwstr>
      </vt:variant>
      <vt:variant>
        <vt:i4>3670036</vt:i4>
      </vt:variant>
      <vt:variant>
        <vt:i4>3</vt:i4>
      </vt:variant>
      <vt:variant>
        <vt:i4>0</vt:i4>
      </vt:variant>
      <vt:variant>
        <vt:i4>5</vt:i4>
      </vt:variant>
      <vt:variant>
        <vt:lpwstr>http://www.consultant.ru/document/cons_doc_LAW_321528/12214e0de6c5a42d07cdc00e13c51dd49e92d655/</vt:lpwstr>
      </vt:variant>
      <vt:variant>
        <vt:lpwstr>dst100093</vt:lpwstr>
      </vt:variant>
      <vt:variant>
        <vt:i4>7012473</vt:i4>
      </vt:variant>
      <vt:variant>
        <vt:i4>0</vt:i4>
      </vt:variant>
      <vt:variant>
        <vt:i4>0</vt:i4>
      </vt:variant>
      <vt:variant>
        <vt:i4>5</vt:i4>
      </vt:variant>
      <vt:variant>
        <vt:lpwstr>http://www.odoevsk.ru/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7</cp:revision>
  <cp:lastPrinted>2019-09-19T06:16:00Z</cp:lastPrinted>
  <dcterms:created xsi:type="dcterms:W3CDTF">2021-06-04T05:39:00Z</dcterms:created>
  <dcterms:modified xsi:type="dcterms:W3CDTF">2021-06-04T06:10:00Z</dcterms:modified>
</cp:coreProperties>
</file>